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5B4E9" w14:textId="77777777" w:rsidR="00C00427" w:rsidRPr="00C00427" w:rsidRDefault="00C00427" w:rsidP="00C061FB">
      <w:pPr>
        <w:pStyle w:val="Style1"/>
        <w:jc w:val="both"/>
        <w:rPr>
          <w:b/>
        </w:rPr>
      </w:pPr>
      <w:r w:rsidRPr="00C00427">
        <w:rPr>
          <w:b/>
        </w:rPr>
        <w:t xml:space="preserve">The Belgian Society of </w:t>
      </w:r>
      <w:proofErr w:type="spellStart"/>
      <w:r w:rsidRPr="00C00427">
        <w:rPr>
          <w:b/>
        </w:rPr>
        <w:t>Anesthesiology</w:t>
      </w:r>
      <w:proofErr w:type="spellEnd"/>
      <w:r w:rsidRPr="00C00427">
        <w:rPr>
          <w:b/>
        </w:rPr>
        <w:t>, Resuscitation, Perioperative Medicine and Pain Management</w:t>
      </w:r>
    </w:p>
    <w:p w14:paraId="6ECA2662" w14:textId="77777777" w:rsidR="00C00427" w:rsidRPr="00C00427" w:rsidRDefault="00C00427" w:rsidP="00C061FB">
      <w:pPr>
        <w:pStyle w:val="Style1"/>
        <w:jc w:val="both"/>
        <w:rPr>
          <w:b/>
        </w:rPr>
      </w:pPr>
    </w:p>
    <w:p w14:paraId="41A1E016" w14:textId="51F8DF2C" w:rsidR="00C00427" w:rsidRPr="00C00427" w:rsidRDefault="00C00427" w:rsidP="00C061FB">
      <w:pPr>
        <w:pStyle w:val="Style1"/>
        <w:jc w:val="both"/>
        <w:rPr>
          <w:b/>
        </w:rPr>
      </w:pPr>
      <w:r w:rsidRPr="00C00427">
        <w:rPr>
          <w:b/>
        </w:rPr>
        <w:t>BeSARPP RESEARCH GRANTS ATTRIBUTION RULES</w:t>
      </w:r>
    </w:p>
    <w:p w14:paraId="7A1E8561" w14:textId="77777777" w:rsidR="00C00427" w:rsidRDefault="00C00427" w:rsidP="00C061FB">
      <w:pPr>
        <w:pStyle w:val="Style1"/>
        <w:jc w:val="both"/>
      </w:pPr>
    </w:p>
    <w:p w14:paraId="2DDE66C5" w14:textId="55ACAC09" w:rsidR="00C00427" w:rsidRDefault="00C00427" w:rsidP="00C061FB">
      <w:pPr>
        <w:pStyle w:val="Style1"/>
        <w:ind w:left="720" w:hanging="720"/>
        <w:jc w:val="both"/>
      </w:pPr>
      <w:r>
        <w:t>1.</w:t>
      </w:r>
      <w:r>
        <w:tab/>
        <w:t xml:space="preserve">Each year, The Belgian Society of </w:t>
      </w:r>
      <w:proofErr w:type="spellStart"/>
      <w:r>
        <w:t>Anesthesiology</w:t>
      </w:r>
      <w:proofErr w:type="spellEnd"/>
      <w:r>
        <w:t xml:space="preserve">, Resuscitation, Perioperative Medicine and Pain Management supports research by </w:t>
      </w:r>
      <w:proofErr w:type="gramStart"/>
      <w:r>
        <w:t>BeSARPP  research</w:t>
      </w:r>
      <w:proofErr w:type="gramEnd"/>
      <w:r>
        <w:t xml:space="preserve"> grants. </w:t>
      </w:r>
    </w:p>
    <w:p w14:paraId="48195F9E" w14:textId="77777777" w:rsidR="00C00427" w:rsidRDefault="00C00427" w:rsidP="00C061FB">
      <w:pPr>
        <w:pStyle w:val="Style1"/>
        <w:ind w:left="720" w:hanging="720"/>
        <w:jc w:val="both"/>
      </w:pPr>
      <w:r>
        <w:t>2.</w:t>
      </w:r>
      <w:r>
        <w:tab/>
        <w:t xml:space="preserve">The purpose is to support research related to </w:t>
      </w:r>
      <w:proofErr w:type="spellStart"/>
      <w:r>
        <w:t>anesthesiology</w:t>
      </w:r>
      <w:proofErr w:type="spellEnd"/>
      <w:r>
        <w:t xml:space="preserve">, critical care, perioperative medicine or pain management performed in a Belgian university or hospital. Support is provided by individual research grants derived from BeSARPP. </w:t>
      </w:r>
    </w:p>
    <w:p w14:paraId="10761841" w14:textId="77777777" w:rsidR="00C00427" w:rsidRDefault="00C00427" w:rsidP="00C061FB">
      <w:pPr>
        <w:pStyle w:val="Style1"/>
        <w:ind w:left="720" w:hanging="720"/>
        <w:jc w:val="both"/>
      </w:pPr>
      <w:r>
        <w:t>3.</w:t>
      </w:r>
      <w:r>
        <w:tab/>
        <w:t xml:space="preserve">The applicant (or her/his scientific supervisor) seeking such support must be a member in good standing of The Belgian Society of </w:t>
      </w:r>
      <w:proofErr w:type="spellStart"/>
      <w:r>
        <w:t>Anesthesiology</w:t>
      </w:r>
      <w:proofErr w:type="spellEnd"/>
      <w:r>
        <w:t>, Resuscitation, Perioperative Medicine and Pain Management for at least two (2) years at the time of application and during the period of the research grant.</w:t>
      </w:r>
    </w:p>
    <w:p w14:paraId="1D8D1FA7" w14:textId="77777777" w:rsidR="00C00427" w:rsidRDefault="00C00427" w:rsidP="00C061FB">
      <w:pPr>
        <w:pStyle w:val="Style1"/>
        <w:ind w:left="720" w:hanging="720"/>
        <w:jc w:val="both"/>
      </w:pPr>
      <w:r>
        <w:t>4.</w:t>
      </w:r>
      <w:r>
        <w:tab/>
        <w:t>The project must be carried out in Belgium. Multi-</w:t>
      </w:r>
      <w:proofErr w:type="spellStart"/>
      <w:r>
        <w:t>center</w:t>
      </w:r>
      <w:proofErr w:type="spellEnd"/>
      <w:r>
        <w:t xml:space="preserve"> trials involving other countries in addition to Belgium are only eligible if the Principal Investigator of the trial is a BeSARPP member in good standing order and is primarily affiliated to a Belgian institution. All projects will be blindly reviewed by independent non-Belgian experts. Reviewers who have been invited to review the submitted projects, must have disclosed any potential conflict of interest </w:t>
      </w:r>
      <w:proofErr w:type="gramStart"/>
      <w:r>
        <w:t>with regard to</w:t>
      </w:r>
      <w:proofErr w:type="gramEnd"/>
      <w:r>
        <w:t xml:space="preserve"> the review process upon accepting to review.  </w:t>
      </w:r>
    </w:p>
    <w:p w14:paraId="4A03F952" w14:textId="104C0D79" w:rsidR="00C00427" w:rsidRDefault="00C00427" w:rsidP="00C061FB">
      <w:pPr>
        <w:pStyle w:val="Style1"/>
        <w:ind w:left="720" w:hanging="720"/>
        <w:jc w:val="both"/>
      </w:pPr>
      <w:r>
        <w:t>5.</w:t>
      </w:r>
      <w:r>
        <w:tab/>
        <w:t xml:space="preserve">Each selected applicant will receive a research grant to a maximum amount determined each year by the BeSARPP. The number of attributed grants is also determined each year by the BeSARPP. Number and amount of grants, as well as deadline for application is announced by the BeSARPP upon launching the call for applications. Official call for applications occurs before </w:t>
      </w:r>
      <w:r w:rsidR="00312AF3">
        <w:t>January</w:t>
      </w:r>
      <w:r>
        <w:t xml:space="preserve"> </w:t>
      </w:r>
      <w:r w:rsidR="008F7B08">
        <w:t>15th</w:t>
      </w:r>
      <w:r>
        <w:t xml:space="preserve">, through announcement on the BeSARPP website and in the BeSARPP newsletter. </w:t>
      </w:r>
    </w:p>
    <w:p w14:paraId="1580ACB6" w14:textId="613017A0" w:rsidR="00C00427" w:rsidRDefault="00C00427" w:rsidP="00C061FB">
      <w:pPr>
        <w:pStyle w:val="Style1"/>
        <w:jc w:val="both"/>
      </w:pPr>
      <w:r>
        <w:t>6.</w:t>
      </w:r>
      <w:r>
        <w:tab/>
        <w:t xml:space="preserve">Deadline for submission of applications is </w:t>
      </w:r>
      <w:r w:rsidR="00AC4288">
        <w:t>September</w:t>
      </w:r>
      <w:r>
        <w:t xml:space="preserve"> </w:t>
      </w:r>
      <w:r w:rsidR="00AC4288">
        <w:t>30th</w:t>
      </w:r>
      <w:proofErr w:type="gramStart"/>
      <w:r w:rsidR="00AC4288">
        <w:t xml:space="preserve"> 2027</w:t>
      </w:r>
      <w:proofErr w:type="gramEnd"/>
      <w:r>
        <w:t>.</w:t>
      </w:r>
    </w:p>
    <w:p w14:paraId="046E8781" w14:textId="14417291" w:rsidR="00C00427" w:rsidRDefault="00C00427" w:rsidP="00C061FB">
      <w:pPr>
        <w:pStyle w:val="Style1"/>
        <w:ind w:left="720" w:hanging="720"/>
        <w:jc w:val="both"/>
      </w:pPr>
      <w:r>
        <w:t>7.</w:t>
      </w:r>
      <w:r>
        <w:tab/>
        <w:t xml:space="preserve">When a grant is attributed, half of the amount is paid </w:t>
      </w:r>
      <w:r w:rsidR="003D7BD0">
        <w:t xml:space="preserve">after </w:t>
      </w:r>
      <w:r>
        <w:t>the BeSARPP</w:t>
      </w:r>
      <w:r w:rsidR="003D7BD0">
        <w:t xml:space="preserve"> Annual Meeting</w:t>
      </w:r>
      <w:r>
        <w:t xml:space="preserve"> in </w:t>
      </w:r>
      <w:r w:rsidR="003D7BD0">
        <w:t>June</w:t>
      </w:r>
      <w:r>
        <w:t xml:space="preserve">. The remaining half is paid when the following conditions are fulfilled: proof of acceptance for publication of the results of the research in an international peer-reviewed journal, or the publication of a review article of at least 12,000 words on the subject in the Acta </w:t>
      </w:r>
      <w:proofErr w:type="spellStart"/>
      <w:r>
        <w:t>Anaesthesiologica</w:t>
      </w:r>
      <w:proofErr w:type="spellEnd"/>
      <w:r>
        <w:t xml:space="preserve"> Belgica. Additionally, the recipients of grants may be asked to present their project at the yearly Graduation Day of the BeSARPP, or its equivalent.</w:t>
      </w:r>
    </w:p>
    <w:p w14:paraId="1F511AFC" w14:textId="77777777" w:rsidR="00C00427" w:rsidRDefault="00C00427" w:rsidP="00C061FB">
      <w:pPr>
        <w:pStyle w:val="Style1"/>
        <w:jc w:val="both"/>
      </w:pPr>
      <w:r>
        <w:t>8.</w:t>
      </w:r>
      <w:r>
        <w:tab/>
        <w:t xml:space="preserve">The applicant is requested to follow the application checklist. </w:t>
      </w:r>
    </w:p>
    <w:p w14:paraId="0584F517" w14:textId="77777777" w:rsidR="00C00427" w:rsidRDefault="00C00427" w:rsidP="00C061FB">
      <w:pPr>
        <w:pStyle w:val="Style1"/>
        <w:ind w:left="720" w:hanging="720"/>
        <w:jc w:val="both"/>
      </w:pPr>
      <w:r>
        <w:t>9.</w:t>
      </w:r>
      <w:r>
        <w:tab/>
        <w:t>The research results related to a study supported by a BeSARPP grant can be published in any international peer-reviewed journal.</w:t>
      </w:r>
    </w:p>
    <w:p w14:paraId="58BB2807" w14:textId="77777777" w:rsidR="00C00427" w:rsidRDefault="00C00427" w:rsidP="00C061FB">
      <w:pPr>
        <w:pStyle w:val="Style1"/>
        <w:ind w:left="720" w:hanging="720"/>
        <w:jc w:val="both"/>
      </w:pPr>
      <w:r>
        <w:t>10.</w:t>
      </w:r>
      <w:r>
        <w:tab/>
        <w:t xml:space="preserve">Each research grant is to be used to defray the costs of research up to its total value. Any commitments or expenditures incurred by a researcher </w:t>
      </w:r>
      <w:proofErr w:type="gramStart"/>
      <w:r>
        <w:t>in excess of</w:t>
      </w:r>
      <w:proofErr w:type="gramEnd"/>
      <w:r>
        <w:t xml:space="preserve"> the allocated research grant are the sole responsibility of the researcher and will not be afforded by the BeSARPP.</w:t>
      </w:r>
    </w:p>
    <w:p w14:paraId="1EFB88FC" w14:textId="77777777" w:rsidR="00C00427" w:rsidRDefault="00C00427" w:rsidP="00C061FB">
      <w:pPr>
        <w:pStyle w:val="Style1"/>
        <w:ind w:left="720" w:hanging="720"/>
        <w:jc w:val="both"/>
      </w:pPr>
      <w:r>
        <w:t>11.</w:t>
      </w:r>
      <w:r>
        <w:tab/>
        <w:t>The employment of technicians and research assistants under such a research grant is required to conform to the institutional classification and requirements for such personnel. The BeSARPP cannot be held responsible for covering the salaries and insurance of such personnel.</w:t>
      </w:r>
    </w:p>
    <w:p w14:paraId="32C2E95D" w14:textId="77777777" w:rsidR="00C00427" w:rsidRDefault="00C00427" w:rsidP="00C061FB">
      <w:pPr>
        <w:pStyle w:val="Style1"/>
        <w:ind w:left="720" w:hanging="720"/>
        <w:jc w:val="both"/>
      </w:pPr>
      <w:r>
        <w:lastRenderedPageBreak/>
        <w:t>12.</w:t>
      </w:r>
      <w:r>
        <w:tab/>
        <w:t xml:space="preserve">The involvement and recruitment of human subjects </w:t>
      </w:r>
      <w:proofErr w:type="gramStart"/>
      <w:r>
        <w:t>has to</w:t>
      </w:r>
      <w:proofErr w:type="gramEnd"/>
      <w:r>
        <w:t xml:space="preserve"> conform to current guidelines on good research, such as the Code of Ethical Conduct for Research Involving Humans, the Declaration of Helsinki, or the CONSORT guidelines.</w:t>
      </w:r>
    </w:p>
    <w:p w14:paraId="7A7F6900" w14:textId="77777777" w:rsidR="00C00427" w:rsidRDefault="00C00427" w:rsidP="00C061FB">
      <w:pPr>
        <w:pStyle w:val="Style1"/>
        <w:ind w:left="720" w:hanging="720"/>
        <w:jc w:val="both"/>
      </w:pPr>
      <w:r>
        <w:t>13.</w:t>
      </w:r>
      <w:r>
        <w:tab/>
        <w:t xml:space="preserve">The use of and care for animals in any project supported by a research grant </w:t>
      </w:r>
      <w:proofErr w:type="gramStart"/>
      <w:r>
        <w:t>has to</w:t>
      </w:r>
      <w:proofErr w:type="gramEnd"/>
      <w:r>
        <w:t xml:space="preserve"> be in accordance with the international guidelines on animal research.</w:t>
      </w:r>
    </w:p>
    <w:p w14:paraId="04EC2B80" w14:textId="77777777" w:rsidR="00C00427" w:rsidRDefault="00C00427" w:rsidP="00C061FB">
      <w:pPr>
        <w:pStyle w:val="Style1"/>
        <w:ind w:left="720" w:hanging="720"/>
        <w:jc w:val="both"/>
      </w:pPr>
      <w:r>
        <w:t>14.</w:t>
      </w:r>
      <w:r>
        <w:tab/>
        <w:t xml:space="preserve">A document indicating institutional review and approval of animal and/or human experimentation, as well as a proof of study registration in a public clinical trial database (such as EudraCT or Clinical Trial Center) should be submitted prior to disbursement of any grant. </w:t>
      </w:r>
    </w:p>
    <w:p w14:paraId="734D82C5" w14:textId="548C915E" w:rsidR="00C00427" w:rsidRDefault="00C00427" w:rsidP="00C061FB">
      <w:pPr>
        <w:pStyle w:val="Style1"/>
        <w:ind w:left="720" w:hanging="720"/>
        <w:jc w:val="both"/>
      </w:pPr>
      <w:r>
        <w:t>15.</w:t>
      </w:r>
      <w:r>
        <w:tab/>
        <w:t xml:space="preserve">The completed application form, and the completed application checklist, </w:t>
      </w:r>
      <w:proofErr w:type="gramStart"/>
      <w:r>
        <w:t>have to</w:t>
      </w:r>
      <w:proofErr w:type="gramEnd"/>
      <w:r>
        <w:t xml:space="preserve"> reach the BeSARPP secretariat by e-mail before the deadline for submission (</w:t>
      </w:r>
      <w:r w:rsidR="00AC4288">
        <w:t>September</w:t>
      </w:r>
      <w:r>
        <w:t xml:space="preserve"> </w:t>
      </w:r>
      <w:r w:rsidR="00AC4288">
        <w:t>30</w:t>
      </w:r>
      <w:r>
        <w:t>t</w:t>
      </w:r>
      <w:r w:rsidR="00AC4288">
        <w:t>h</w:t>
      </w:r>
      <w:proofErr w:type="gramStart"/>
      <w:r w:rsidR="00AC4288">
        <w:t xml:space="preserve"> 2027</w:t>
      </w:r>
      <w:proofErr w:type="gramEnd"/>
      <w:r>
        <w:t>). It is the responsibility of the applicant to ensure that all sections of the application form are completed in a clear and concise manner, and that all requested information is provided in due time. Documentation of institutional approval for human and/or animal experimentation as well as proof of registration to a public clinical trial registry, where applicable, need to be provided in the submission email Applications that fail to fulfill these conditions will be asked once to submit missing documents by the BeSARPP secretariat, and missing information should be sent back to the secretariat within 1 week after receiving the request from the secretariat. If they are not supplied without valuable justification, the application will be withheld.</w:t>
      </w:r>
    </w:p>
    <w:p w14:paraId="7F9EC563" w14:textId="77777777" w:rsidR="00C00427" w:rsidRDefault="00C00427" w:rsidP="00C061FB">
      <w:pPr>
        <w:pStyle w:val="Style1"/>
        <w:jc w:val="both"/>
      </w:pPr>
      <w:r>
        <w:t>16.</w:t>
      </w:r>
      <w:r>
        <w:tab/>
        <w:t>Receipt of the application will be acknowledged by e-mail.</w:t>
      </w:r>
    </w:p>
    <w:p w14:paraId="090750B1" w14:textId="77777777" w:rsidR="00C00427" w:rsidRDefault="00C00427" w:rsidP="00C061FB">
      <w:pPr>
        <w:pStyle w:val="Style1"/>
        <w:ind w:left="720" w:hanging="720"/>
        <w:jc w:val="both"/>
      </w:pPr>
      <w:r>
        <w:t>17.</w:t>
      </w:r>
      <w:r>
        <w:tab/>
        <w:t>The application for each grant will be judged by an international group that consists of 3-5 peer reviewers. Judgment is on the basis of relevance to the specialty and scientific merit, originality, study design, clearness and conciseness, financial plan, compliance with ethics (animal or human)/study registration, scientific reputation of the principal investigator or the person who applies for the BeSARPP Grant, time schedule and feasibility, and adequacy of references.</w:t>
      </w:r>
    </w:p>
    <w:p w14:paraId="78AF552A" w14:textId="77777777" w:rsidR="00C00427" w:rsidRDefault="00C00427" w:rsidP="00C061FB">
      <w:pPr>
        <w:pStyle w:val="Style1"/>
        <w:jc w:val="both"/>
      </w:pPr>
      <w:r>
        <w:t>18.</w:t>
      </w:r>
      <w:r>
        <w:tab/>
        <w:t>The research grants will be announced and presented during the BeSARPP Annual Meeting.</w:t>
      </w:r>
    </w:p>
    <w:p w14:paraId="7963154E" w14:textId="77777777" w:rsidR="00C00427" w:rsidRDefault="00C00427" w:rsidP="00C061FB">
      <w:pPr>
        <w:pStyle w:val="Style1"/>
        <w:ind w:left="720" w:hanging="720"/>
        <w:jc w:val="both"/>
      </w:pPr>
      <w:r>
        <w:t>19.</w:t>
      </w:r>
      <w:r>
        <w:tab/>
        <w:t xml:space="preserve">The recipient of a BeSARPP research grant will be required to notify the BeSARPP office about the reasons </w:t>
      </w:r>
      <w:proofErr w:type="gramStart"/>
      <w:r>
        <w:t>of</w:t>
      </w:r>
      <w:proofErr w:type="gramEnd"/>
      <w:r>
        <w:t xml:space="preserve"> the termination of the project. In this case any uncommitted balance will have to be refunded to the </w:t>
      </w:r>
      <w:proofErr w:type="gramStart"/>
      <w:r>
        <w:t>BeSARPP</w:t>
      </w:r>
      <w:proofErr w:type="gramEnd"/>
      <w:r>
        <w:t xml:space="preserve"> and the final part of the grant will not be attributed.</w:t>
      </w:r>
    </w:p>
    <w:p w14:paraId="693544A6" w14:textId="77777777" w:rsidR="00C00427" w:rsidRDefault="00C00427" w:rsidP="00C061FB">
      <w:pPr>
        <w:pStyle w:val="Style1"/>
        <w:ind w:left="720" w:hanging="720"/>
        <w:jc w:val="both"/>
      </w:pPr>
      <w:r>
        <w:t>20.</w:t>
      </w:r>
      <w:r>
        <w:tab/>
        <w:t xml:space="preserve">It is a requirement of this research program that all papers and abstracts resulting from the research initiative include an acknowledgement stating: ‘This study was supported by an unrestricted Research Grant awarded by The Belgian Society of </w:t>
      </w:r>
      <w:proofErr w:type="spellStart"/>
      <w:r>
        <w:t>Anesthesiology</w:t>
      </w:r>
      <w:proofErr w:type="spellEnd"/>
      <w:r>
        <w:t>, Resuscitation, Perioperative Medicine and Pain Management’.</w:t>
      </w:r>
    </w:p>
    <w:p w14:paraId="3B978320" w14:textId="77777777" w:rsidR="00C00427" w:rsidRDefault="00C00427" w:rsidP="00C061FB">
      <w:pPr>
        <w:pStyle w:val="Style1"/>
        <w:ind w:left="720" w:hanging="720"/>
        <w:jc w:val="both"/>
      </w:pPr>
      <w:r>
        <w:t>21.</w:t>
      </w:r>
      <w:r>
        <w:tab/>
        <w:t xml:space="preserve">The awarded money can only be transferred to an </w:t>
      </w:r>
      <w:r w:rsidRPr="009047D4">
        <w:rPr>
          <w:b/>
          <w:bCs w:val="0"/>
        </w:rPr>
        <w:t>institutional account</w:t>
      </w:r>
      <w:r>
        <w:t xml:space="preserve"> and not to a personal account.</w:t>
      </w:r>
    </w:p>
    <w:p w14:paraId="51EE2A13" w14:textId="70B870BE" w:rsidR="00F60732" w:rsidRDefault="00F60732" w:rsidP="00C061FB">
      <w:pPr>
        <w:pStyle w:val="Style1"/>
        <w:ind w:left="720" w:hanging="720"/>
        <w:jc w:val="both"/>
      </w:pPr>
      <w:r w:rsidRPr="00F60732">
        <w:t>22. </w:t>
      </w:r>
      <w:r>
        <w:tab/>
      </w:r>
      <w:r w:rsidRPr="00F60732">
        <w:t>The completed application package should be e-mailed, before the deadline for submission, to the BeSARPP Secretariat at the following e-mail address: </w:t>
      </w:r>
      <w:hyperlink r:id="rId7" w:history="1">
        <w:r w:rsidRPr="00CB44D4">
          <w:rPr>
            <w:rStyle w:val="Hyperlink"/>
          </w:rPr>
          <w:t>besarpp@medicongress.com</w:t>
        </w:r>
      </w:hyperlink>
    </w:p>
    <w:p w14:paraId="7C008506" w14:textId="77777777" w:rsidR="00F60732" w:rsidRDefault="00F60732" w:rsidP="00C061FB">
      <w:pPr>
        <w:pStyle w:val="Style1"/>
        <w:ind w:left="720" w:hanging="720"/>
        <w:jc w:val="both"/>
      </w:pPr>
    </w:p>
    <w:p w14:paraId="3E8E2EE7" w14:textId="1741C9F5" w:rsidR="00C00427" w:rsidRDefault="00C00427" w:rsidP="00C061FB">
      <w:pPr>
        <w:pStyle w:val="Style1"/>
        <w:jc w:val="both"/>
      </w:pPr>
      <w:r>
        <w:t> </w:t>
      </w:r>
    </w:p>
    <w:p w14:paraId="51ED7373" w14:textId="77777777" w:rsidR="00C00427" w:rsidRDefault="00C00427">
      <w:pPr>
        <w:rPr>
          <w:rFonts w:ascii="Trebuchet MS" w:hAnsi="Trebuchet MS"/>
          <w:bCs/>
          <w:sz w:val="20"/>
        </w:rPr>
      </w:pPr>
      <w:r>
        <w:br w:type="page"/>
      </w:r>
    </w:p>
    <w:p w14:paraId="6E260318" w14:textId="1D72EC81" w:rsidR="00C00427" w:rsidRPr="00C00427" w:rsidRDefault="00C00427" w:rsidP="00C00427">
      <w:pPr>
        <w:pStyle w:val="Style1"/>
        <w:rPr>
          <w:b/>
          <w:bCs w:val="0"/>
        </w:rPr>
      </w:pPr>
      <w:r w:rsidRPr="00C00427">
        <w:rPr>
          <w:b/>
          <w:bCs w:val="0"/>
        </w:rPr>
        <w:lastRenderedPageBreak/>
        <w:t>APPLICATION CHECKLIST</w:t>
      </w:r>
    </w:p>
    <w:p w14:paraId="4351AD39" w14:textId="77777777" w:rsidR="00C00427" w:rsidRDefault="00C00427" w:rsidP="00C00427">
      <w:pPr>
        <w:pStyle w:val="Style1"/>
      </w:pPr>
      <w:r>
        <w:t>This checklist must be completed and submitted as part of the application package.</w:t>
      </w:r>
    </w:p>
    <w:p w14:paraId="2F6F4723" w14:textId="5CE7CFA7" w:rsidR="00C00427" w:rsidRDefault="00C00427" w:rsidP="00C00427">
      <w:pPr>
        <w:pStyle w:val="Style1"/>
      </w:pPr>
      <w:r>
        <w:t xml:space="preserve">Applicant: . . . . . . . . . . . . . . . . . . . . . . . . . . . . . . . . . . . . . . . . . . . . . . . . . . . . . . . . . . . . </w:t>
      </w:r>
    </w:p>
    <w:p w14:paraId="5B08E4FA" w14:textId="44161BC0" w:rsidR="00C00427" w:rsidRDefault="00C00427" w:rsidP="00C00427">
      <w:pPr>
        <w:pStyle w:val="Style1"/>
      </w:pPr>
      <w:r>
        <w:t xml:space="preserve">Institution: . . . . . . . . . . . . . . . . . . . . . . . . . . . . . . . . . . . . . . . . . . . . . . . . . . . . . . . . . . . . </w:t>
      </w:r>
    </w:p>
    <w:p w14:paraId="1BFAE94B" w14:textId="1F3365AD" w:rsidR="00C00427" w:rsidRDefault="00C00427" w:rsidP="00C00427">
      <w:pPr>
        <w:pStyle w:val="Style1"/>
      </w:pPr>
      <w:r>
        <w:t xml:space="preserve">Title of Research: . . . . . . . . . . . . . . . . . . . . . . . . . . . . . . . . . . . . . . . . . . . . . . . . . . . </w:t>
      </w:r>
      <w:proofErr w:type="gramStart"/>
      <w:r>
        <w:t>. . . .</w:t>
      </w:r>
      <w:proofErr w:type="gramEnd"/>
      <w:r>
        <w:t xml:space="preserve"> </w:t>
      </w:r>
    </w:p>
    <w:p w14:paraId="03D4913B" w14:textId="77777777" w:rsidR="00C00427" w:rsidRDefault="00C00427" w:rsidP="00C00427">
      <w:pPr>
        <w:pStyle w:val="Style1"/>
      </w:pPr>
    </w:p>
    <w:p w14:paraId="4BE4E40C" w14:textId="77777777" w:rsidR="00C00427" w:rsidRPr="00481538" w:rsidRDefault="00C00427" w:rsidP="00C00427">
      <w:pPr>
        <w:pStyle w:val="Style1"/>
        <w:rPr>
          <w:b/>
          <w:bCs w:val="0"/>
        </w:rPr>
      </w:pPr>
      <w:r w:rsidRPr="00481538">
        <w:rPr>
          <w:b/>
          <w:bCs w:val="0"/>
        </w:rPr>
        <w:t>Please check each of the following:</w:t>
      </w:r>
    </w:p>
    <w:p w14:paraId="270D7F98" w14:textId="77777777" w:rsidR="00C00427" w:rsidRDefault="00C00427" w:rsidP="00C00427">
      <w:pPr>
        <w:pStyle w:val="Style1"/>
      </w:pPr>
      <w:proofErr w:type="gramStart"/>
      <w:r>
        <w:t>[  ]</w:t>
      </w:r>
      <w:proofErr w:type="gramEnd"/>
      <w:r>
        <w:tab/>
        <w:t>All sections of the application form are complete.</w:t>
      </w:r>
    </w:p>
    <w:p w14:paraId="4BE4BEE3" w14:textId="77777777" w:rsidR="00C00427" w:rsidRDefault="00C00427" w:rsidP="00C00427">
      <w:pPr>
        <w:pStyle w:val="Style1"/>
      </w:pPr>
      <w:proofErr w:type="gramStart"/>
      <w:r>
        <w:t>[  ]</w:t>
      </w:r>
      <w:proofErr w:type="gramEnd"/>
      <w:r>
        <w:tab/>
        <w:t>The detailed research proposal section is limited to 5 additional pages.</w:t>
      </w:r>
    </w:p>
    <w:p w14:paraId="217BEE0C" w14:textId="77777777" w:rsidR="00C00427" w:rsidRDefault="00C00427" w:rsidP="00481538">
      <w:pPr>
        <w:pStyle w:val="Style1"/>
        <w:ind w:left="720" w:hanging="720"/>
      </w:pPr>
      <w:proofErr w:type="gramStart"/>
      <w:r>
        <w:t>[  ]</w:t>
      </w:r>
      <w:proofErr w:type="gramEnd"/>
      <w:r>
        <w:tab/>
        <w:t>The certification section is signed and dated by both the principal applicant and the department head.</w:t>
      </w:r>
    </w:p>
    <w:p w14:paraId="2A680532" w14:textId="77777777" w:rsidR="00C00427" w:rsidRDefault="00C00427" w:rsidP="00C00427">
      <w:pPr>
        <w:pStyle w:val="Style1"/>
      </w:pPr>
      <w:proofErr w:type="gramStart"/>
      <w:r>
        <w:t>[  ]</w:t>
      </w:r>
      <w:proofErr w:type="gramEnd"/>
      <w:r>
        <w:tab/>
        <w:t>Financial planning is provided.</w:t>
      </w:r>
    </w:p>
    <w:p w14:paraId="739C29E6" w14:textId="77777777" w:rsidR="00C00427" w:rsidRDefault="00C00427" w:rsidP="00C00427">
      <w:pPr>
        <w:pStyle w:val="Style1"/>
      </w:pPr>
    </w:p>
    <w:p w14:paraId="49005B7C" w14:textId="77777777" w:rsidR="00C00427" w:rsidRPr="00481538" w:rsidRDefault="00C00427" w:rsidP="00C00427">
      <w:pPr>
        <w:pStyle w:val="Style1"/>
        <w:rPr>
          <w:b/>
          <w:bCs w:val="0"/>
        </w:rPr>
      </w:pPr>
      <w:r w:rsidRPr="00481538">
        <w:rPr>
          <w:b/>
          <w:bCs w:val="0"/>
        </w:rPr>
        <w:t>Please check the following where appropriate:</w:t>
      </w:r>
    </w:p>
    <w:p w14:paraId="2DC27280" w14:textId="77777777" w:rsidR="00C00427" w:rsidRDefault="00C00427" w:rsidP="00C00427">
      <w:pPr>
        <w:pStyle w:val="Style1"/>
      </w:pPr>
      <w:proofErr w:type="gramStart"/>
      <w:r>
        <w:t>[  ]</w:t>
      </w:r>
      <w:proofErr w:type="gramEnd"/>
      <w:r>
        <w:tab/>
        <w:t>Institutional approval for human experimentation is included in the application package.</w:t>
      </w:r>
    </w:p>
    <w:p w14:paraId="17AF52CC" w14:textId="77777777" w:rsidR="00C00427" w:rsidRDefault="00C00427" w:rsidP="00C00427">
      <w:pPr>
        <w:pStyle w:val="Style1"/>
      </w:pPr>
      <w:proofErr w:type="gramStart"/>
      <w:r>
        <w:t>[  ]</w:t>
      </w:r>
      <w:proofErr w:type="gramEnd"/>
      <w:r>
        <w:tab/>
        <w:t>Institutional approval for animal experimentation is included in the application package.</w:t>
      </w:r>
    </w:p>
    <w:p w14:paraId="3C081BB9" w14:textId="77777777" w:rsidR="00C00427" w:rsidRDefault="00C00427" w:rsidP="00481538">
      <w:pPr>
        <w:pStyle w:val="Style1"/>
        <w:ind w:left="720" w:hanging="720"/>
      </w:pPr>
      <w:proofErr w:type="gramStart"/>
      <w:r>
        <w:t>[  ]</w:t>
      </w:r>
      <w:proofErr w:type="gramEnd"/>
      <w:r>
        <w:tab/>
        <w:t>Proof of registration to a public clinical trial database is included in the application package.</w:t>
      </w:r>
    </w:p>
    <w:p w14:paraId="1E1C6A37" w14:textId="77777777" w:rsidR="00C00427" w:rsidRDefault="00C00427" w:rsidP="00C00427">
      <w:pPr>
        <w:pStyle w:val="Style1"/>
      </w:pPr>
    </w:p>
    <w:p w14:paraId="432389EF" w14:textId="77777777" w:rsidR="00C00427" w:rsidRPr="00481538" w:rsidRDefault="00C00427" w:rsidP="00C00427">
      <w:pPr>
        <w:pStyle w:val="Style1"/>
        <w:rPr>
          <w:b/>
          <w:bCs w:val="0"/>
        </w:rPr>
      </w:pPr>
      <w:r w:rsidRPr="00481538">
        <w:rPr>
          <w:b/>
          <w:bCs w:val="0"/>
        </w:rPr>
        <w:t xml:space="preserve">If any of the above requirements </w:t>
      </w:r>
      <w:proofErr w:type="gramStart"/>
      <w:r w:rsidRPr="00481538">
        <w:rPr>
          <w:b/>
          <w:bCs w:val="0"/>
        </w:rPr>
        <w:t>is</w:t>
      </w:r>
      <w:proofErr w:type="gramEnd"/>
      <w:r w:rsidRPr="00481538">
        <w:rPr>
          <w:b/>
          <w:bCs w:val="0"/>
        </w:rPr>
        <w:t xml:space="preserve"> not fulfilled, please indicate reasons below:</w:t>
      </w:r>
    </w:p>
    <w:p w14:paraId="60B6ABEF" w14:textId="39531BB7" w:rsidR="00C00427" w:rsidRDefault="00C00427" w:rsidP="00C00427">
      <w:pPr>
        <w:pStyle w:val="Style1"/>
      </w:pPr>
      <w:r>
        <w:t>. . . . . . . . . . . . . . . . . . . . . . . . . . . . . . . . . . . . . . . . . . . . . . . . . . . . . . . . . . . . . . . . . . . . . . . . . . . . . . . . . . . . . . . . . . . . . . . . . . . . . . . . . . . . . . . . . . .</w:t>
      </w:r>
      <w:r w:rsidR="00481538" w:rsidRPr="00481538">
        <w:t xml:space="preserve"> </w:t>
      </w:r>
      <w:r w:rsidR="00481538">
        <w:t>. . . . . . . . .</w:t>
      </w:r>
      <w:r w:rsidR="00481538" w:rsidRPr="00481538">
        <w:t xml:space="preserve"> </w:t>
      </w:r>
      <w:r w:rsidR="00481538">
        <w:t>. . . . . . . . .</w:t>
      </w:r>
      <w:r w:rsidR="00481538" w:rsidRPr="00481538">
        <w:t xml:space="preserve"> </w:t>
      </w:r>
      <w:r w:rsidR="00481538">
        <w:t>.</w:t>
      </w:r>
    </w:p>
    <w:p w14:paraId="14542C42" w14:textId="77777777" w:rsidR="00C00427" w:rsidRDefault="00C00427" w:rsidP="00C00427">
      <w:pPr>
        <w:pStyle w:val="Style1"/>
      </w:pPr>
    </w:p>
    <w:p w14:paraId="7C328D01" w14:textId="77777777" w:rsidR="00C00427" w:rsidRDefault="00C00427" w:rsidP="00C00427">
      <w:pPr>
        <w:pStyle w:val="Style1"/>
      </w:pPr>
    </w:p>
    <w:p w14:paraId="3A5865EF" w14:textId="77777777" w:rsidR="00C00427" w:rsidRDefault="00C00427" w:rsidP="00C00427">
      <w:pPr>
        <w:pStyle w:val="Style1"/>
      </w:pPr>
    </w:p>
    <w:p w14:paraId="2355CB6E" w14:textId="25D3B959" w:rsidR="00C00427" w:rsidRDefault="00C00427" w:rsidP="00C00427">
      <w:pPr>
        <w:pStyle w:val="Style1"/>
      </w:pPr>
      <w:r>
        <w:t>Applicant’s signature</w:t>
      </w:r>
      <w:r w:rsidR="002B5092">
        <w:t>:</w:t>
      </w:r>
      <w:r>
        <w:tab/>
      </w:r>
      <w:r w:rsidR="00481538">
        <w:tab/>
      </w:r>
      <w:r w:rsidR="00481538">
        <w:tab/>
      </w:r>
      <w:r w:rsidR="00481538">
        <w:tab/>
      </w:r>
      <w:r w:rsidR="00481538">
        <w:tab/>
      </w:r>
      <w:r w:rsidR="00481538">
        <w:tab/>
      </w:r>
      <w:r w:rsidR="00481538">
        <w:tab/>
      </w:r>
      <w:r w:rsidR="00481538">
        <w:tab/>
      </w:r>
      <w:proofErr w:type="gramStart"/>
      <w:r>
        <w:t>Date :</w:t>
      </w:r>
      <w:proofErr w:type="gramEnd"/>
    </w:p>
    <w:p w14:paraId="2D6A02D2" w14:textId="77777777" w:rsidR="00C00427" w:rsidRDefault="00C00427" w:rsidP="00C00427">
      <w:pPr>
        <w:pStyle w:val="Style1"/>
      </w:pPr>
    </w:p>
    <w:p w14:paraId="56FAED2E" w14:textId="77777777" w:rsidR="00C00427" w:rsidRDefault="00C00427" w:rsidP="00C00427">
      <w:pPr>
        <w:pStyle w:val="Style1"/>
      </w:pPr>
    </w:p>
    <w:p w14:paraId="7369F512" w14:textId="77777777" w:rsidR="00C00427" w:rsidRDefault="00C00427" w:rsidP="00C00427">
      <w:pPr>
        <w:pStyle w:val="Style1"/>
      </w:pPr>
      <w:r>
        <w:t> </w:t>
      </w:r>
    </w:p>
    <w:p w14:paraId="02AF3E08" w14:textId="77777777" w:rsidR="00481538" w:rsidRDefault="00481538">
      <w:pPr>
        <w:rPr>
          <w:rFonts w:ascii="Trebuchet MS" w:hAnsi="Trebuchet MS"/>
          <w:bCs/>
          <w:sz w:val="20"/>
        </w:rPr>
      </w:pPr>
      <w:r>
        <w:br w:type="page"/>
      </w:r>
    </w:p>
    <w:p w14:paraId="63A3DC80" w14:textId="40562040" w:rsidR="00C00427" w:rsidRPr="00051921" w:rsidRDefault="00C00427" w:rsidP="00C00427">
      <w:pPr>
        <w:pStyle w:val="Style1"/>
        <w:rPr>
          <w:b/>
          <w:bCs w:val="0"/>
        </w:rPr>
      </w:pPr>
      <w:r w:rsidRPr="00051921">
        <w:rPr>
          <w:b/>
          <w:bCs w:val="0"/>
        </w:rPr>
        <w:lastRenderedPageBreak/>
        <w:t>APPLICATION FORM</w:t>
      </w:r>
    </w:p>
    <w:p w14:paraId="13227B33" w14:textId="40958D05" w:rsidR="00C00427" w:rsidRDefault="00C00427" w:rsidP="00C00427">
      <w:pPr>
        <w:pStyle w:val="Style1"/>
      </w:pPr>
      <w:r>
        <w:t xml:space="preserve">This form is to be used to apply for The Belgian Society of </w:t>
      </w:r>
      <w:proofErr w:type="spellStart"/>
      <w:r>
        <w:t>Anesthesiology</w:t>
      </w:r>
      <w:proofErr w:type="spellEnd"/>
      <w:r>
        <w:t>, Resuscitation, Perioperative Medicine</w:t>
      </w:r>
      <w:r w:rsidR="00051921">
        <w:t xml:space="preserve"> </w:t>
      </w:r>
      <w:r>
        <w:t xml:space="preserve">and Pain </w:t>
      </w:r>
      <w:proofErr w:type="gramStart"/>
      <w:r>
        <w:t>Management  Research</w:t>
      </w:r>
      <w:proofErr w:type="gramEnd"/>
      <w:r>
        <w:t xml:space="preserve"> Grants Competition. </w:t>
      </w:r>
    </w:p>
    <w:p w14:paraId="367C61DF" w14:textId="444FC58B" w:rsidR="00C00427" w:rsidRDefault="00C00427" w:rsidP="00C00427">
      <w:pPr>
        <w:pStyle w:val="Style1"/>
      </w:pPr>
      <w:r>
        <w:t>Please ensure all additional typewritten pages are double spaced, with 2 cm. margins, using a minimum font size of 12-point Helvetica or Times Roman.</w:t>
      </w:r>
    </w:p>
    <w:p w14:paraId="5CC382AC" w14:textId="77777777" w:rsidR="00C00427" w:rsidRDefault="00C00427" w:rsidP="00C00427">
      <w:pPr>
        <w:pStyle w:val="Style1"/>
      </w:pPr>
    </w:p>
    <w:p w14:paraId="5378F872" w14:textId="2735EEEC" w:rsidR="00C00427" w:rsidRDefault="00C00427" w:rsidP="00404F25">
      <w:pPr>
        <w:pStyle w:val="Style1"/>
        <w:numPr>
          <w:ilvl w:val="0"/>
          <w:numId w:val="1"/>
        </w:numPr>
        <w:ind w:left="426" w:hanging="426"/>
      </w:pPr>
      <w:r>
        <w:t xml:space="preserve">Applicant name: . . . . . . . . . . . . . . . . . . . . . . . . . . . . . . . . . . . . . . . . . . . . . . . . </w:t>
      </w:r>
      <w:proofErr w:type="gramStart"/>
      <w:r>
        <w:t>. . . .</w:t>
      </w:r>
      <w:proofErr w:type="gramEnd"/>
      <w:r>
        <w:t xml:space="preserve"> . </w:t>
      </w:r>
    </w:p>
    <w:p w14:paraId="62DFFFD5" w14:textId="5B1BA7CD" w:rsidR="00C00427" w:rsidRDefault="00C00427" w:rsidP="00404F25">
      <w:pPr>
        <w:pStyle w:val="Style1"/>
        <w:ind w:firstLine="426"/>
      </w:pPr>
      <w:r>
        <w:t xml:space="preserve">Degree: . . . . . . . . . . . . . . . . . . . . . . . . . . . . . . . . . . . . . . . . . . . . . . . . . . . . . . </w:t>
      </w:r>
      <w:proofErr w:type="gramStart"/>
      <w:r>
        <w:t>. . . .</w:t>
      </w:r>
      <w:proofErr w:type="gramEnd"/>
      <w:r>
        <w:t xml:space="preserve"> . </w:t>
      </w:r>
    </w:p>
    <w:p w14:paraId="46668717" w14:textId="4F015C08" w:rsidR="00C00427" w:rsidRDefault="00C00427" w:rsidP="00404F25">
      <w:pPr>
        <w:pStyle w:val="Style1"/>
        <w:ind w:firstLine="426"/>
      </w:pPr>
      <w:r>
        <w:t xml:space="preserve">Position and dept.: . . . . . . . . . . . . . . . . . . . . . . . . . . . . . . . . . . . . . . . . . . . . . . . . . . . </w:t>
      </w:r>
    </w:p>
    <w:p w14:paraId="665948BB" w14:textId="023482B7" w:rsidR="00C00427" w:rsidRDefault="00C00427" w:rsidP="00404F25">
      <w:pPr>
        <w:pStyle w:val="Style1"/>
        <w:ind w:firstLine="426"/>
      </w:pPr>
      <w:r>
        <w:t xml:space="preserve">Institution: . . . . . . . . . . . . . . . . . . . . . . . . . . . . . . . . . . . . . . . . . . . . . . . . . . . </w:t>
      </w:r>
      <w:proofErr w:type="gramStart"/>
      <w:r>
        <w:t>. . . .</w:t>
      </w:r>
      <w:proofErr w:type="gramEnd"/>
      <w:r>
        <w:t xml:space="preserve"> . </w:t>
      </w:r>
    </w:p>
    <w:p w14:paraId="0A4823CD" w14:textId="338757DC" w:rsidR="00C00427" w:rsidRDefault="00C00427" w:rsidP="00404F25">
      <w:pPr>
        <w:pStyle w:val="Style1"/>
        <w:ind w:firstLine="426"/>
      </w:pPr>
      <w:r>
        <w:t xml:space="preserve">Mailing address: . . . . . . . . . . . . . . . . . . . . . . . . . . . . . . . . . . . . . . . . . . . . . . . . </w:t>
      </w:r>
      <w:proofErr w:type="gramStart"/>
      <w:r>
        <w:t>. . . .</w:t>
      </w:r>
      <w:proofErr w:type="gramEnd"/>
      <w:r>
        <w:t xml:space="preserve"> . </w:t>
      </w:r>
    </w:p>
    <w:p w14:paraId="5BB88871" w14:textId="77777777" w:rsidR="00C00427" w:rsidRDefault="00C00427" w:rsidP="00404F25">
      <w:pPr>
        <w:pStyle w:val="Style1"/>
        <w:ind w:firstLine="426"/>
      </w:pPr>
      <w:r>
        <w:t>Telephone Number:   . . . . . . . . . . . . . . . . . . . . .</w:t>
      </w:r>
    </w:p>
    <w:p w14:paraId="51573E4D" w14:textId="77777777" w:rsidR="00C00427" w:rsidRDefault="00C00427" w:rsidP="00404F25">
      <w:pPr>
        <w:pStyle w:val="Style1"/>
        <w:ind w:firstLine="426"/>
      </w:pPr>
      <w:r>
        <w:t xml:space="preserve">Fax number:   . . . . . . . . . . . . . . . . . . </w:t>
      </w:r>
      <w:proofErr w:type="gramStart"/>
      <w:r>
        <w:t>. . . .</w:t>
      </w:r>
      <w:proofErr w:type="gramEnd"/>
    </w:p>
    <w:p w14:paraId="1AFDF55A" w14:textId="77777777" w:rsidR="00C00427" w:rsidRDefault="00C00427" w:rsidP="00404F25">
      <w:pPr>
        <w:pStyle w:val="Style1"/>
        <w:ind w:firstLine="426"/>
      </w:pPr>
      <w:r>
        <w:t xml:space="preserve">E-mail: . . . . . . . . . . . . . . . . . . . . . </w:t>
      </w:r>
      <w:proofErr w:type="gramStart"/>
      <w:r>
        <w:t>. . . .</w:t>
      </w:r>
      <w:proofErr w:type="gramEnd"/>
      <w:r>
        <w:t xml:space="preserve"> .</w:t>
      </w:r>
    </w:p>
    <w:p w14:paraId="1BBA4E52" w14:textId="6C34B8D3" w:rsidR="00C00427" w:rsidRDefault="00C00427" w:rsidP="00404F25">
      <w:pPr>
        <w:pStyle w:val="Style1"/>
        <w:ind w:firstLine="426"/>
      </w:pPr>
      <w:r>
        <w:t xml:space="preserve">Current BeSARPP membership: . . . . . . . . . . . . . . . . . . . . . </w:t>
      </w:r>
      <w:proofErr w:type="gramStart"/>
      <w:r>
        <w:t>. . . .</w:t>
      </w:r>
      <w:proofErr w:type="gramEnd"/>
      <w:r>
        <w:t xml:space="preserve"> .</w:t>
      </w:r>
      <w:r w:rsidR="00386AF6">
        <w:br/>
      </w:r>
    </w:p>
    <w:p w14:paraId="71747055" w14:textId="3BAF9942" w:rsidR="00C00427" w:rsidRDefault="00C00427" w:rsidP="00386AF6">
      <w:pPr>
        <w:pStyle w:val="Style1"/>
        <w:numPr>
          <w:ilvl w:val="0"/>
          <w:numId w:val="1"/>
        </w:numPr>
        <w:ind w:left="426" w:hanging="426"/>
      </w:pPr>
      <w:r>
        <w:t>Co-applicant(s): (If necessary, add an additional page and label as Page 2A)</w:t>
      </w:r>
    </w:p>
    <w:p w14:paraId="1B066A29" w14:textId="7B7BE025" w:rsidR="00C00427" w:rsidRDefault="00C00427" w:rsidP="00386AF6">
      <w:pPr>
        <w:pStyle w:val="Style1"/>
        <w:ind w:firstLine="426"/>
      </w:pPr>
      <w:r>
        <w:t xml:space="preserve">Name and degree:  . . . . . . . . . . . . . . . . . . . . . . . . . . . . . . . . . . . . . . . . . . . . . . . . . . . </w:t>
      </w:r>
    </w:p>
    <w:p w14:paraId="60237558" w14:textId="5A975A9B" w:rsidR="00C00427" w:rsidRDefault="00C00427" w:rsidP="00386AF6">
      <w:pPr>
        <w:pStyle w:val="Style1"/>
        <w:ind w:firstLine="426"/>
      </w:pPr>
      <w:r>
        <w:t xml:space="preserve">Position and dept.: . . . . . . . . . . . . . . . . . . . . . . . . . . . . . . . . . . . . . . . . . . . . . . . . . . . </w:t>
      </w:r>
    </w:p>
    <w:p w14:paraId="4B5991A0" w14:textId="5A52E499" w:rsidR="00C00427" w:rsidRDefault="00C00427" w:rsidP="00386AF6">
      <w:pPr>
        <w:pStyle w:val="Style1"/>
        <w:ind w:firstLine="426"/>
      </w:pPr>
      <w:r>
        <w:t xml:space="preserve">Institution: . . . . . . . . . . . . . . . . . . . . . . . . . . . . . . . . . . . . . . . . . . . . . . . . . . . </w:t>
      </w:r>
      <w:proofErr w:type="gramStart"/>
      <w:r>
        <w:t>. . . .</w:t>
      </w:r>
      <w:proofErr w:type="gramEnd"/>
      <w:r>
        <w:t xml:space="preserve"> . </w:t>
      </w:r>
    </w:p>
    <w:p w14:paraId="46348D1A" w14:textId="77777777" w:rsidR="00C00427" w:rsidRDefault="00C00427" w:rsidP="00C00427">
      <w:pPr>
        <w:pStyle w:val="Style1"/>
      </w:pPr>
    </w:p>
    <w:p w14:paraId="69160073" w14:textId="3918B6D8" w:rsidR="00C00427" w:rsidRDefault="00C00427" w:rsidP="00386AF6">
      <w:pPr>
        <w:pStyle w:val="Style1"/>
        <w:ind w:firstLine="426"/>
      </w:pPr>
      <w:r>
        <w:t xml:space="preserve">Name and degree:  . . . . . . . . . . . . . . . . . . . . . . . . . . . . . . . . . . . . . . . . . . . . . . . . . . . </w:t>
      </w:r>
    </w:p>
    <w:p w14:paraId="0C1C2C19" w14:textId="042B6094" w:rsidR="00C00427" w:rsidRDefault="00C00427" w:rsidP="00386AF6">
      <w:pPr>
        <w:pStyle w:val="Style1"/>
        <w:ind w:firstLine="426"/>
      </w:pPr>
      <w:r>
        <w:t xml:space="preserve">Position and dept.: . . . . . . . . . . . . . . . . . . . . . . . . . . . . . . . . . . . . . . . . . . . . . . . . . . . </w:t>
      </w:r>
    </w:p>
    <w:p w14:paraId="053D4322" w14:textId="418C92E5" w:rsidR="00C00427" w:rsidRDefault="00C00427" w:rsidP="00386AF6">
      <w:pPr>
        <w:pStyle w:val="Style1"/>
        <w:ind w:firstLine="426"/>
      </w:pPr>
      <w:r>
        <w:t xml:space="preserve">Institution: . . . . . . . . . . . . . . . . . . . . . . . . . . . . . . . . . . . . . . . . . . . . . . . . . . . </w:t>
      </w:r>
      <w:proofErr w:type="gramStart"/>
      <w:r>
        <w:t>. . . .</w:t>
      </w:r>
      <w:proofErr w:type="gramEnd"/>
      <w:r>
        <w:t xml:space="preserve"> . </w:t>
      </w:r>
      <w:r w:rsidR="00386AF6">
        <w:br/>
      </w:r>
    </w:p>
    <w:p w14:paraId="1A451485" w14:textId="48EC2C90" w:rsidR="00C00427" w:rsidRDefault="00C00427" w:rsidP="00386AF6">
      <w:pPr>
        <w:pStyle w:val="Style1"/>
        <w:numPr>
          <w:ilvl w:val="0"/>
          <w:numId w:val="1"/>
        </w:numPr>
        <w:ind w:left="426" w:hanging="426"/>
      </w:pPr>
      <w:r>
        <w:t xml:space="preserve">Title of </w:t>
      </w:r>
      <w:proofErr w:type="gramStart"/>
      <w:r>
        <w:t>research :</w:t>
      </w:r>
      <w:proofErr w:type="gramEnd"/>
      <w:r>
        <w:t xml:space="preserve">  . . . . . . . . . . . . . . . . . . . . . . . . . . . . . . . . . . . . . . . . . . . . . . . . . . . . . . . . . . . . . . . . . . . . . . . . . . . . . . . . . . . . . . . </w:t>
      </w:r>
      <w:r w:rsidR="00386AF6">
        <w:t xml:space="preserve">. . . . . . . . . . . . . . . . . . . . . . . . </w:t>
      </w:r>
      <w:proofErr w:type="gramStart"/>
      <w:r w:rsidR="00386AF6">
        <w:t>. . . .</w:t>
      </w:r>
      <w:proofErr w:type="gramEnd"/>
      <w:r w:rsidR="00386AF6">
        <w:t xml:space="preserve"> </w:t>
      </w:r>
      <w:r w:rsidR="00386AF6">
        <w:br/>
      </w:r>
    </w:p>
    <w:p w14:paraId="5A766836" w14:textId="5E7F0F66" w:rsidR="00C00427" w:rsidRDefault="00C00427" w:rsidP="00386AF6">
      <w:pPr>
        <w:pStyle w:val="Style1"/>
        <w:numPr>
          <w:ilvl w:val="0"/>
          <w:numId w:val="1"/>
        </w:numPr>
        <w:ind w:left="426" w:hanging="426"/>
      </w:pPr>
      <w:r>
        <w:t>Experimentation requiring institutional approval: (Check if appropriate)</w:t>
      </w:r>
    </w:p>
    <w:p w14:paraId="0B88B304" w14:textId="77777777" w:rsidR="00C00427" w:rsidRDefault="00C00427" w:rsidP="00386AF6">
      <w:pPr>
        <w:pStyle w:val="Style1"/>
        <w:ind w:firstLine="426"/>
      </w:pPr>
      <w:r>
        <w:t xml:space="preserve">[ </w:t>
      </w:r>
      <w:proofErr w:type="gramStart"/>
      <w:r>
        <w:t xml:space="preserve">  ]</w:t>
      </w:r>
      <w:proofErr w:type="gramEnd"/>
      <w:r>
        <w:t xml:space="preserve"> Human Experimentation</w:t>
      </w:r>
    </w:p>
    <w:p w14:paraId="70BCF823" w14:textId="27767432" w:rsidR="00C00427" w:rsidRDefault="00C00427" w:rsidP="00386AF6">
      <w:pPr>
        <w:pStyle w:val="Style1"/>
        <w:ind w:firstLine="426"/>
      </w:pPr>
      <w:r>
        <w:t xml:space="preserve">[ </w:t>
      </w:r>
      <w:proofErr w:type="gramStart"/>
      <w:r>
        <w:t xml:space="preserve">  ]</w:t>
      </w:r>
      <w:proofErr w:type="gramEnd"/>
      <w:r>
        <w:t xml:space="preserve"> Animal Experimentation</w:t>
      </w:r>
    </w:p>
    <w:p w14:paraId="1C885173" w14:textId="77777777" w:rsidR="00C00427" w:rsidRDefault="00C00427" w:rsidP="00C00427">
      <w:pPr>
        <w:pStyle w:val="Style1"/>
      </w:pPr>
      <w:r>
        <w:t>(Document(s) indicating institutional review and approval must be submitted)</w:t>
      </w:r>
    </w:p>
    <w:p w14:paraId="34A970A2" w14:textId="77777777" w:rsidR="00C00427" w:rsidRDefault="00C00427" w:rsidP="00C00427">
      <w:pPr>
        <w:pStyle w:val="Style1"/>
      </w:pPr>
    </w:p>
    <w:p w14:paraId="6352D81B" w14:textId="2A82C189" w:rsidR="00C00427" w:rsidRDefault="00C00427" w:rsidP="00386AF6">
      <w:pPr>
        <w:pStyle w:val="Style1"/>
        <w:numPr>
          <w:ilvl w:val="0"/>
          <w:numId w:val="1"/>
        </w:numPr>
        <w:ind w:left="426" w:hanging="426"/>
      </w:pPr>
      <w:r>
        <w:lastRenderedPageBreak/>
        <w:t>Institution to which the grant should be paid:</w:t>
      </w:r>
    </w:p>
    <w:p w14:paraId="7C397B2A" w14:textId="344FF205" w:rsidR="00C00427" w:rsidRDefault="00C00427" w:rsidP="00C00427">
      <w:pPr>
        <w:pStyle w:val="Style1"/>
      </w:pPr>
      <w:r>
        <w:t xml:space="preserve">Name of Institution . . . . . . . . . . . . . . . . . . . . . . . . . . . . . . . . . . . . . . . . . . . . . . . . . . . . . . </w:t>
      </w:r>
    </w:p>
    <w:p w14:paraId="44370806" w14:textId="7A048992" w:rsidR="00C00427" w:rsidRDefault="00C00427" w:rsidP="00C00427">
      <w:pPr>
        <w:pStyle w:val="Style1"/>
      </w:pPr>
      <w:r>
        <w:t xml:space="preserve">Mailing address . . . . . . . . . . . . . . . . . . . . . . . . . . . . . . . . . . . . . . . . . . . . . . . . . . . . . . . . . </w:t>
      </w:r>
    </w:p>
    <w:p w14:paraId="1FBB2FBC" w14:textId="2726ADC6" w:rsidR="00C00427" w:rsidRDefault="00C00427" w:rsidP="00C00427">
      <w:pPr>
        <w:pStyle w:val="Style1"/>
      </w:pPr>
      <w:r>
        <w:t xml:space="preserve">Bank account number . . . . . . . . . . . . . . . . . . . . . . . . . . . . . . . . . . . . . . . . . . . . . . . . </w:t>
      </w:r>
      <w:proofErr w:type="gramStart"/>
      <w:r>
        <w:t>. . . .</w:t>
      </w:r>
      <w:proofErr w:type="gramEnd"/>
      <w:r>
        <w:t xml:space="preserve"> . </w:t>
      </w:r>
      <w:r w:rsidR="00386AF6">
        <w:br/>
      </w:r>
    </w:p>
    <w:p w14:paraId="6B23049A" w14:textId="0CFEFF86" w:rsidR="00C00427" w:rsidRDefault="00C00427" w:rsidP="00386AF6">
      <w:pPr>
        <w:pStyle w:val="Style1"/>
        <w:numPr>
          <w:ilvl w:val="0"/>
          <w:numId w:val="1"/>
        </w:numPr>
        <w:ind w:left="426" w:hanging="426"/>
      </w:pPr>
      <w:r>
        <w:t>Certification:</w:t>
      </w:r>
    </w:p>
    <w:p w14:paraId="397488D3" w14:textId="77777777" w:rsidR="00C00427" w:rsidRDefault="00C00427" w:rsidP="00C00427">
      <w:pPr>
        <w:pStyle w:val="Style1"/>
      </w:pPr>
      <w:r>
        <w:t xml:space="preserve">We, the undersigned, certify that the information contained in this application is complete and correct to the </w:t>
      </w:r>
    </w:p>
    <w:p w14:paraId="1CD2662B" w14:textId="73BAF7E4" w:rsidR="00C00427" w:rsidRDefault="00C00427" w:rsidP="00C00427">
      <w:pPr>
        <w:pStyle w:val="Style1"/>
      </w:pPr>
      <w:r>
        <w:t>best of our knowledge and that we approve and support the proposal described herein. If a grant is awarded pursuant to this application, we agree to abide by all statements and regulations governing BeSARPP Research Grants as specified in the document of the BeSARPP Research Grants Competition.</w:t>
      </w:r>
    </w:p>
    <w:p w14:paraId="4EA6520B" w14:textId="77777777" w:rsidR="00C00427" w:rsidRDefault="00C00427" w:rsidP="00C00427">
      <w:pPr>
        <w:pStyle w:val="Style1"/>
      </w:pPr>
    </w:p>
    <w:p w14:paraId="5DA64257" w14:textId="77777777" w:rsidR="00C00427" w:rsidRDefault="00C00427" w:rsidP="00C00427">
      <w:pPr>
        <w:pStyle w:val="Style1"/>
      </w:pPr>
    </w:p>
    <w:p w14:paraId="4E4BF559" w14:textId="77777777" w:rsidR="00C00427" w:rsidRDefault="00C00427" w:rsidP="00C00427">
      <w:pPr>
        <w:pStyle w:val="Style1"/>
      </w:pPr>
    </w:p>
    <w:p w14:paraId="531026D5" w14:textId="069BDBA6" w:rsidR="00C00427" w:rsidRDefault="00386AF6" w:rsidP="00C00427">
      <w:pPr>
        <w:pStyle w:val="Style1"/>
      </w:pPr>
      <w:r>
        <w:t>. . . . . . . . . . . . . . . . . . .</w:t>
      </w:r>
      <w:r>
        <w:tab/>
      </w:r>
      <w:r>
        <w:tab/>
      </w:r>
      <w:r>
        <w:tab/>
        <w:t>. . . . . . . . . . . . . . . . . . .</w:t>
      </w:r>
      <w:r>
        <w:tab/>
      </w:r>
      <w:r>
        <w:tab/>
        <w:t xml:space="preserve">. . . . . . . . </w:t>
      </w:r>
    </w:p>
    <w:p w14:paraId="1BB78F83" w14:textId="158EDFFE" w:rsidR="00C00427" w:rsidRDefault="00C00427" w:rsidP="00C00427">
      <w:pPr>
        <w:pStyle w:val="Style1"/>
      </w:pPr>
      <w:r>
        <w:t>Applicant’s Name</w:t>
      </w:r>
      <w:r>
        <w:tab/>
      </w:r>
      <w:r w:rsidR="00386AF6">
        <w:tab/>
      </w:r>
      <w:r w:rsidR="00386AF6">
        <w:tab/>
      </w:r>
      <w:r w:rsidR="00386AF6">
        <w:tab/>
      </w:r>
      <w:r>
        <w:t>Signature</w:t>
      </w:r>
      <w:r>
        <w:tab/>
      </w:r>
      <w:r w:rsidR="00386AF6">
        <w:tab/>
      </w:r>
      <w:r w:rsidR="00386AF6">
        <w:tab/>
      </w:r>
      <w:r w:rsidR="00386AF6">
        <w:tab/>
      </w:r>
      <w:r>
        <w:t>Date</w:t>
      </w:r>
    </w:p>
    <w:p w14:paraId="6C09557A" w14:textId="77777777" w:rsidR="00C00427" w:rsidRDefault="00C00427" w:rsidP="00C00427">
      <w:pPr>
        <w:pStyle w:val="Style1"/>
      </w:pPr>
    </w:p>
    <w:p w14:paraId="3D210EB3" w14:textId="77777777" w:rsidR="00C00427" w:rsidRDefault="00C00427" w:rsidP="00C00427">
      <w:pPr>
        <w:pStyle w:val="Style1"/>
      </w:pPr>
    </w:p>
    <w:p w14:paraId="383DB9BA" w14:textId="77777777" w:rsidR="00C00427" w:rsidRDefault="00C00427" w:rsidP="00C00427">
      <w:pPr>
        <w:pStyle w:val="Style1"/>
      </w:pPr>
    </w:p>
    <w:p w14:paraId="7F6A33FE" w14:textId="0DDEAE9F" w:rsidR="00386AF6" w:rsidRDefault="00386AF6" w:rsidP="00C00427">
      <w:pPr>
        <w:pStyle w:val="Style1"/>
      </w:pPr>
      <w:r>
        <w:t>. . . . . . . . . . . . . . . . . . .</w:t>
      </w:r>
      <w:r>
        <w:tab/>
      </w:r>
      <w:r>
        <w:tab/>
      </w:r>
      <w:r>
        <w:tab/>
        <w:t>. . . . . . . . . . . . . . . . . . .</w:t>
      </w:r>
      <w:r>
        <w:tab/>
      </w:r>
      <w:r>
        <w:tab/>
        <w:t xml:space="preserve">. . . . . . . . </w:t>
      </w:r>
    </w:p>
    <w:p w14:paraId="4343FC85" w14:textId="2BDCB18D" w:rsidR="00C00427" w:rsidRDefault="00C00427" w:rsidP="00C00427">
      <w:pPr>
        <w:pStyle w:val="Style1"/>
      </w:pPr>
      <w:r>
        <w:t>Department Head’s name</w:t>
      </w:r>
      <w:r>
        <w:tab/>
      </w:r>
      <w:r w:rsidR="00386AF6">
        <w:tab/>
      </w:r>
      <w:r w:rsidR="00386AF6">
        <w:tab/>
      </w:r>
      <w:r>
        <w:t>Signature</w:t>
      </w:r>
      <w:r>
        <w:tab/>
      </w:r>
      <w:r w:rsidR="00386AF6">
        <w:tab/>
      </w:r>
      <w:r w:rsidR="00386AF6">
        <w:tab/>
      </w:r>
      <w:r w:rsidR="00386AF6">
        <w:tab/>
      </w:r>
      <w:r>
        <w:t>Date</w:t>
      </w:r>
    </w:p>
    <w:p w14:paraId="223B4133" w14:textId="77777777" w:rsidR="00C00427" w:rsidRDefault="00C00427" w:rsidP="00C00427">
      <w:pPr>
        <w:pStyle w:val="Style1"/>
      </w:pPr>
      <w:r>
        <w:t>Or Principal Investigator</w:t>
      </w:r>
    </w:p>
    <w:p w14:paraId="564114EC" w14:textId="77777777" w:rsidR="00C00427" w:rsidRDefault="00C00427" w:rsidP="00C00427">
      <w:pPr>
        <w:pStyle w:val="Style1"/>
      </w:pPr>
    </w:p>
    <w:p w14:paraId="55A1DD15" w14:textId="74F55EA6" w:rsidR="00C00427" w:rsidRPr="00A53AA6" w:rsidRDefault="00A53AA6" w:rsidP="00A53AA6">
      <w:pPr>
        <w:rPr>
          <w:rFonts w:ascii="Trebuchet MS" w:hAnsi="Trebuchet MS"/>
          <w:bCs/>
          <w:sz w:val="20"/>
        </w:rPr>
      </w:pPr>
      <w:r>
        <w:br w:type="page"/>
      </w:r>
    </w:p>
    <w:p w14:paraId="6E361EB4" w14:textId="51537E4A" w:rsidR="00C00427" w:rsidRDefault="00C00427" w:rsidP="00954477">
      <w:pPr>
        <w:pStyle w:val="Style1"/>
        <w:numPr>
          <w:ilvl w:val="0"/>
          <w:numId w:val="1"/>
        </w:numPr>
        <w:ind w:left="426" w:hanging="426"/>
      </w:pPr>
      <w:r>
        <w:lastRenderedPageBreak/>
        <w:t>Information about applicant (Do not submit a curriculum vitae)</w:t>
      </w:r>
    </w:p>
    <w:p w14:paraId="2D44D913" w14:textId="77777777" w:rsidR="00C00427" w:rsidRDefault="00C00427" w:rsidP="00954477">
      <w:pPr>
        <w:pStyle w:val="Style1"/>
        <w:ind w:firstLine="426"/>
      </w:pPr>
      <w:r>
        <w:t xml:space="preserve">Current professional </w:t>
      </w:r>
      <w:proofErr w:type="gramStart"/>
      <w:r>
        <w:t>status :</w:t>
      </w:r>
      <w:proofErr w:type="gramEnd"/>
      <w:r>
        <w:t xml:space="preserve"> (Check one only)</w:t>
      </w:r>
    </w:p>
    <w:p w14:paraId="45488724" w14:textId="77777777" w:rsidR="00C00427" w:rsidRDefault="00C00427" w:rsidP="00954477">
      <w:pPr>
        <w:pStyle w:val="Style1"/>
        <w:ind w:left="720"/>
      </w:pPr>
      <w:r>
        <w:t>a.</w:t>
      </w:r>
      <w:r>
        <w:tab/>
        <w:t xml:space="preserve">Specialist in independent practice </w:t>
      </w:r>
      <w:proofErr w:type="gramStart"/>
      <w:r>
        <w:t>[  ]</w:t>
      </w:r>
      <w:proofErr w:type="gramEnd"/>
    </w:p>
    <w:p w14:paraId="0A7556BC" w14:textId="77777777" w:rsidR="00C00427" w:rsidRDefault="00C00427" w:rsidP="00954477">
      <w:pPr>
        <w:pStyle w:val="Style1"/>
        <w:ind w:left="720"/>
      </w:pPr>
      <w:r>
        <w:t>b.</w:t>
      </w:r>
      <w:r>
        <w:tab/>
        <w:t xml:space="preserve">Specialist with academic (university-related) appointment </w:t>
      </w:r>
      <w:proofErr w:type="gramStart"/>
      <w:r>
        <w:t>[  ]</w:t>
      </w:r>
      <w:proofErr w:type="gramEnd"/>
    </w:p>
    <w:p w14:paraId="09DBD0B1" w14:textId="77D1C90A" w:rsidR="00C00427" w:rsidRDefault="00C00427" w:rsidP="00464BBE">
      <w:pPr>
        <w:pStyle w:val="Style1"/>
        <w:ind w:left="720"/>
      </w:pPr>
      <w:r>
        <w:t>c.</w:t>
      </w:r>
      <w:r>
        <w:tab/>
        <w:t xml:space="preserve">Fellow </w:t>
      </w:r>
      <w:proofErr w:type="gramStart"/>
      <w:r>
        <w:t>[  ]</w:t>
      </w:r>
      <w:proofErr w:type="gramEnd"/>
    </w:p>
    <w:p w14:paraId="50E1D7DD" w14:textId="0C5A1B30" w:rsidR="00C00427" w:rsidRDefault="00C00427" w:rsidP="00C00427">
      <w:pPr>
        <w:pStyle w:val="Style1"/>
      </w:pPr>
      <w:r>
        <w:t xml:space="preserve">If you answered c above, state final date of training period:   . . . . . . . . . . . . . . . . . . . . . </w:t>
      </w:r>
      <w:proofErr w:type="gramStart"/>
      <w:r>
        <w:t>. . . .</w:t>
      </w:r>
      <w:proofErr w:type="gramEnd"/>
      <w:r>
        <w:t xml:space="preserve"> . </w:t>
      </w:r>
    </w:p>
    <w:p w14:paraId="7342A890" w14:textId="77777777" w:rsidR="00C00427" w:rsidRDefault="00C00427" w:rsidP="00C00427">
      <w:pPr>
        <w:pStyle w:val="Style1"/>
      </w:pPr>
      <w:r>
        <w:t>Education:</w:t>
      </w:r>
    </w:p>
    <w:p w14:paraId="5F498A9C" w14:textId="76AECC83" w:rsidR="00C00427" w:rsidRDefault="00C00427" w:rsidP="00C00427">
      <w:pPr>
        <w:pStyle w:val="Style1"/>
      </w:pPr>
      <w:r>
        <w:tab/>
        <w:t>Degree(s)</w:t>
      </w:r>
      <w:r>
        <w:tab/>
      </w:r>
      <w:r w:rsidR="00464BBE">
        <w:tab/>
      </w:r>
      <w:r w:rsidR="00464BBE">
        <w:tab/>
      </w:r>
      <w:r>
        <w:t>University or Institution</w:t>
      </w:r>
      <w:r>
        <w:tab/>
      </w:r>
      <w:r>
        <w:tab/>
      </w:r>
      <w:r>
        <w:tab/>
        <w:t>Year(s)</w:t>
      </w:r>
    </w:p>
    <w:p w14:paraId="7E28F00A" w14:textId="027536C5" w:rsidR="00C00427" w:rsidRDefault="00C00427" w:rsidP="00C00427">
      <w:pPr>
        <w:pStyle w:val="Style1"/>
      </w:pPr>
      <w:r>
        <w:t xml:space="preserve">. . . . . . . . . . . . . . . . . . . . . . . . . . . . . . . . . . . . . . . . . . . . . . . . . . . . . . . . . . . . . . . . . . . </w:t>
      </w:r>
    </w:p>
    <w:p w14:paraId="038D9FBB" w14:textId="65C2E859" w:rsidR="00C00427" w:rsidRDefault="00C00427" w:rsidP="00C00427">
      <w:pPr>
        <w:pStyle w:val="Style1"/>
      </w:pPr>
      <w:r>
        <w:t xml:space="preserve">. . . . . . . . . . . . . . . . . . . . . . . . . . . . . . . . . . . . . . . . . . . . . . . . . . . . . . . . . . . . . . . . . . . </w:t>
      </w:r>
    </w:p>
    <w:p w14:paraId="7C6BAB67" w14:textId="015894CD" w:rsidR="00C00427" w:rsidRDefault="00C00427" w:rsidP="00C00427">
      <w:pPr>
        <w:pStyle w:val="Style1"/>
      </w:pPr>
      <w:r>
        <w:t xml:space="preserve">. . . . . . . . . . . . . . . . . . . . . . . . . . . . . . . . . . . . . . . . . . . . . . . . . . . . . . . . . . . . . . . . . . . </w:t>
      </w:r>
    </w:p>
    <w:p w14:paraId="6D70D5E3" w14:textId="3E512742" w:rsidR="00C00427" w:rsidRDefault="00C00427" w:rsidP="00C00427">
      <w:pPr>
        <w:pStyle w:val="Style1"/>
      </w:pPr>
      <w:r>
        <w:t xml:space="preserve">. . . . . . . . . . . . . . . . . . . . . . . . . . . . . . . . . . . . . . . . . . . . . . . . . . . . . . . . . . . . . . . . . . . </w:t>
      </w:r>
    </w:p>
    <w:p w14:paraId="153C282E" w14:textId="415EA9D0" w:rsidR="00C00427" w:rsidRDefault="00C00427" w:rsidP="00C00427">
      <w:pPr>
        <w:pStyle w:val="Style1"/>
      </w:pPr>
      <w:r>
        <w:t xml:space="preserve">. . . . . . . . . . . . . . . . . . . . . . . . . . . . . . . . . . . . . . . . . . . . . . . . . . . . . . . . . . . . . . . . . . . </w:t>
      </w:r>
    </w:p>
    <w:p w14:paraId="3FDE1C71" w14:textId="77777777" w:rsidR="00C00427" w:rsidRDefault="00C00427" w:rsidP="00C00427">
      <w:pPr>
        <w:pStyle w:val="Style1"/>
      </w:pPr>
    </w:p>
    <w:p w14:paraId="4151B266" w14:textId="08A921A9" w:rsidR="00C00427" w:rsidRPr="008A70DC" w:rsidRDefault="00C00427" w:rsidP="00C00427">
      <w:pPr>
        <w:pStyle w:val="Style1"/>
        <w:rPr>
          <w:b/>
          <w:bCs w:val="0"/>
        </w:rPr>
      </w:pPr>
      <w:r w:rsidRPr="008A70DC">
        <w:rPr>
          <w:b/>
          <w:bCs w:val="0"/>
        </w:rPr>
        <w:t>Appointment and academic positions:</w:t>
      </w:r>
      <w:r w:rsidR="008A70DC">
        <w:rPr>
          <w:b/>
          <w:bCs w:val="0"/>
        </w:rPr>
        <w:br/>
      </w:r>
      <w:r>
        <w:t>If professional status is a or b above, indicate hospital appointment(s) held, including the current one. If c, indicate training position(s) and anticipated appointment(s) during the term of the research grant, if granted.</w:t>
      </w:r>
    </w:p>
    <w:p w14:paraId="0A49F020" w14:textId="0BB0A031" w:rsidR="00C00427" w:rsidRDefault="00C00427" w:rsidP="00C00427">
      <w:pPr>
        <w:pStyle w:val="Style1"/>
      </w:pPr>
      <w:proofErr w:type="gramStart"/>
      <w:r>
        <w:t>Dates :</w:t>
      </w:r>
      <w:proofErr w:type="gramEnd"/>
      <w:r w:rsidR="008A70DC">
        <w:br/>
      </w:r>
      <w:proofErr w:type="gramStart"/>
      <w:r>
        <w:t>From :</w:t>
      </w:r>
      <w:proofErr w:type="gramEnd"/>
      <w:r>
        <w:tab/>
      </w:r>
      <w:r w:rsidR="008A70DC">
        <w:tab/>
      </w:r>
      <w:proofErr w:type="gramStart"/>
      <w:r>
        <w:t>To :</w:t>
      </w:r>
      <w:proofErr w:type="gramEnd"/>
      <w:r>
        <w:tab/>
      </w:r>
      <w:r w:rsidR="008A70DC">
        <w:tab/>
      </w:r>
      <w:r>
        <w:t>Institution</w:t>
      </w:r>
      <w:r>
        <w:tab/>
      </w:r>
      <w:r w:rsidR="008A70DC">
        <w:tab/>
      </w:r>
      <w:r>
        <w:t>Department</w:t>
      </w:r>
      <w:r>
        <w:tab/>
      </w:r>
      <w:r>
        <w:tab/>
      </w:r>
      <w:r>
        <w:tab/>
        <w:t>Position</w:t>
      </w:r>
    </w:p>
    <w:p w14:paraId="518DA536" w14:textId="419AEAF8" w:rsidR="00C00427" w:rsidRDefault="00C00427" w:rsidP="00C00427">
      <w:pPr>
        <w:pStyle w:val="Style1"/>
      </w:pPr>
      <w:r>
        <w:t xml:space="preserve">. . . . . . . . . . . . . . . . . . . . . . . . . . . . . . . . . . . . . . . . . . . . . . . . . . . . . . . . . . . . . . . . . . . </w:t>
      </w:r>
    </w:p>
    <w:p w14:paraId="4270A0B8" w14:textId="6F350063" w:rsidR="00C00427" w:rsidRDefault="00C00427" w:rsidP="00C00427">
      <w:pPr>
        <w:pStyle w:val="Style1"/>
      </w:pPr>
      <w:r>
        <w:t xml:space="preserve">. . . . . . . . . . . . . . . . . . . . . . . . . . . . . . . . . . . . . . . . . . . . . . . . . . . . . . . . . . . . . . . . . . . </w:t>
      </w:r>
    </w:p>
    <w:p w14:paraId="2BC4AC38" w14:textId="5F5CBD11" w:rsidR="00C00427" w:rsidRDefault="00C00427" w:rsidP="00C00427">
      <w:pPr>
        <w:pStyle w:val="Style1"/>
      </w:pPr>
      <w:r>
        <w:t xml:space="preserve">. . . . . . . . . . . . . . . . . . . . . . . . . . . . . . . . . . . . . . . . . . . . . . . . . . . . . . . . . . . . . . . . . . . </w:t>
      </w:r>
    </w:p>
    <w:p w14:paraId="7AC00D44" w14:textId="03CE0C9F" w:rsidR="00C00427" w:rsidRDefault="00C00427" w:rsidP="00C00427">
      <w:pPr>
        <w:pStyle w:val="Style1"/>
      </w:pPr>
      <w:r>
        <w:t xml:space="preserve">. . . . . . . . . . . . . . . . . . . . . . . . . . . . . . . . . . . . . . . . . . . . . . . . . . . . . . . . . . . . . . . . . . . </w:t>
      </w:r>
    </w:p>
    <w:p w14:paraId="34C9D095" w14:textId="77777777" w:rsidR="00C00427" w:rsidRDefault="00C00427" w:rsidP="00C00427">
      <w:pPr>
        <w:pStyle w:val="Style1"/>
      </w:pPr>
    </w:p>
    <w:p w14:paraId="4D308CDB" w14:textId="12C6E244" w:rsidR="00C00427" w:rsidRPr="008A70DC" w:rsidRDefault="00C00427" w:rsidP="00C00427">
      <w:pPr>
        <w:pStyle w:val="Style1"/>
        <w:rPr>
          <w:b/>
          <w:bCs w:val="0"/>
        </w:rPr>
      </w:pPr>
      <w:r w:rsidRPr="008A70DC">
        <w:rPr>
          <w:b/>
          <w:bCs w:val="0"/>
        </w:rPr>
        <w:t xml:space="preserve">Research experience: </w:t>
      </w:r>
    </w:p>
    <w:p w14:paraId="33587A6B" w14:textId="77777777" w:rsidR="008A70DC" w:rsidRDefault="00C00427" w:rsidP="008A70DC">
      <w:pPr>
        <w:pStyle w:val="Style1"/>
      </w:pPr>
      <w:proofErr w:type="gramStart"/>
      <w:r>
        <w:t>Dates :</w:t>
      </w:r>
      <w:proofErr w:type="gramEnd"/>
      <w:r w:rsidR="008A70DC">
        <w:br/>
      </w:r>
      <w:proofErr w:type="gramStart"/>
      <w:r w:rsidR="008A70DC">
        <w:t>From :</w:t>
      </w:r>
      <w:proofErr w:type="gramEnd"/>
      <w:r w:rsidR="008A70DC">
        <w:tab/>
      </w:r>
      <w:r w:rsidR="008A70DC">
        <w:tab/>
      </w:r>
      <w:proofErr w:type="gramStart"/>
      <w:r w:rsidR="008A70DC">
        <w:t>To :</w:t>
      </w:r>
      <w:proofErr w:type="gramEnd"/>
      <w:r w:rsidR="008A70DC">
        <w:tab/>
      </w:r>
      <w:r w:rsidR="008A70DC">
        <w:tab/>
        <w:t>Institution</w:t>
      </w:r>
      <w:r w:rsidR="008A70DC">
        <w:tab/>
      </w:r>
      <w:r w:rsidR="008A70DC">
        <w:tab/>
        <w:t>Department</w:t>
      </w:r>
      <w:r w:rsidR="008A70DC">
        <w:tab/>
      </w:r>
      <w:r w:rsidR="008A70DC">
        <w:tab/>
      </w:r>
      <w:r w:rsidR="008A70DC">
        <w:tab/>
        <w:t>Position</w:t>
      </w:r>
    </w:p>
    <w:p w14:paraId="575C61C7" w14:textId="6385E0C6" w:rsidR="00C00427" w:rsidRDefault="00C00427" w:rsidP="00C00427">
      <w:pPr>
        <w:pStyle w:val="Style1"/>
      </w:pPr>
      <w:r>
        <w:t xml:space="preserve">. . . . . . . . . . . . . . . . . . . . . . . . . . . . . . . . . . . . . . . . . . . . . . . . . . . . . . . . . . . . . . . . . . . </w:t>
      </w:r>
    </w:p>
    <w:p w14:paraId="7A116594" w14:textId="220D010B" w:rsidR="00C00427" w:rsidRDefault="00C00427" w:rsidP="00C00427">
      <w:pPr>
        <w:pStyle w:val="Style1"/>
      </w:pPr>
      <w:r>
        <w:t xml:space="preserve">. . . . . . . . . . . . . . . . . . . . . . . . . . . . . . . . . . . . . . . . . . . . . . . . . . . . . . . . . . . . . . . . . . . </w:t>
      </w:r>
    </w:p>
    <w:p w14:paraId="3AB83837" w14:textId="67EDD929" w:rsidR="00C00427" w:rsidRDefault="00C00427" w:rsidP="00C00427">
      <w:pPr>
        <w:pStyle w:val="Style1"/>
      </w:pPr>
      <w:r>
        <w:t xml:space="preserve">. . . . . . . . . . . . . . . . . . . . . . . . . . . . . . . . . . . . . . . . . . . . . . . . . . . . . . . . . . . . . . . . . . . </w:t>
      </w:r>
    </w:p>
    <w:p w14:paraId="78EDA96E" w14:textId="2AB0F5C1" w:rsidR="00C00427" w:rsidRDefault="00C00427" w:rsidP="00C00427">
      <w:pPr>
        <w:pStyle w:val="Style1"/>
      </w:pPr>
      <w:r>
        <w:t xml:space="preserve">. . . . . . . . . . . . . . . . . . . . . . . . . . . . . . . . . . . . . . . . . . . . . . . . . . . . . . . . . . . . . . . . . . . </w:t>
      </w:r>
    </w:p>
    <w:p w14:paraId="5089D83F" w14:textId="77777777" w:rsidR="00C00427" w:rsidRDefault="00C00427" w:rsidP="00C00427">
      <w:pPr>
        <w:pStyle w:val="Style1"/>
      </w:pPr>
    </w:p>
    <w:p w14:paraId="6FF8EB26" w14:textId="21417262" w:rsidR="00C00427" w:rsidRPr="00DA124E" w:rsidRDefault="00C00427" w:rsidP="00C00427">
      <w:pPr>
        <w:pStyle w:val="Style1"/>
        <w:rPr>
          <w:b/>
          <w:bCs w:val="0"/>
        </w:rPr>
      </w:pPr>
      <w:proofErr w:type="gramStart"/>
      <w:r w:rsidRPr="008A70DC">
        <w:rPr>
          <w:b/>
          <w:bCs w:val="0"/>
        </w:rPr>
        <w:t>Publications :</w:t>
      </w:r>
      <w:proofErr w:type="gramEnd"/>
      <w:r w:rsidR="00DA124E">
        <w:rPr>
          <w:b/>
          <w:bCs w:val="0"/>
        </w:rPr>
        <w:br/>
      </w:r>
      <w:r>
        <w:t xml:space="preserve">Indicate total number of scientific publications in peer-reviewed journals or books to </w:t>
      </w:r>
      <w:proofErr w:type="gramStart"/>
      <w:r>
        <w:t>date :</w:t>
      </w:r>
      <w:proofErr w:type="gramEnd"/>
    </w:p>
    <w:p w14:paraId="3AAF3CDC" w14:textId="77777777" w:rsidR="00C00427" w:rsidRDefault="00C00427" w:rsidP="00C00427">
      <w:pPr>
        <w:pStyle w:val="Style1"/>
      </w:pPr>
      <w:r>
        <w:t xml:space="preserve">Full manuscripts   . . . . . . . . . . . . </w:t>
      </w:r>
      <w:proofErr w:type="gramStart"/>
      <w:r>
        <w:t>. . . .</w:t>
      </w:r>
      <w:proofErr w:type="gramEnd"/>
    </w:p>
    <w:p w14:paraId="6FBE8A34" w14:textId="77777777" w:rsidR="00C00427" w:rsidRDefault="00C00427" w:rsidP="00C00427">
      <w:pPr>
        <w:pStyle w:val="Style1"/>
      </w:pPr>
      <w:r>
        <w:t xml:space="preserve">Book chapters . . . . . . . . . . . . </w:t>
      </w:r>
      <w:proofErr w:type="gramStart"/>
      <w:r>
        <w:t>. . . .</w:t>
      </w:r>
      <w:proofErr w:type="gramEnd"/>
    </w:p>
    <w:p w14:paraId="7BC8D543" w14:textId="77777777" w:rsidR="00C00427" w:rsidRDefault="00C00427" w:rsidP="00C00427">
      <w:pPr>
        <w:pStyle w:val="Style1"/>
      </w:pPr>
    </w:p>
    <w:p w14:paraId="62AA6C97" w14:textId="77777777" w:rsidR="00C00427" w:rsidRDefault="00C00427" w:rsidP="00C00427">
      <w:pPr>
        <w:pStyle w:val="Style1"/>
      </w:pPr>
      <w:r>
        <w:t xml:space="preserve">List all full manuscripts published in past five years.  (Use another </w:t>
      </w:r>
      <w:proofErr w:type="gramStart"/>
      <w:r>
        <w:t>page</w:t>
      </w:r>
      <w:proofErr w:type="gramEnd"/>
      <w:r>
        <w:t xml:space="preserve"> if necessary, labelled 5A).</w:t>
      </w:r>
    </w:p>
    <w:p w14:paraId="3F14C36F" w14:textId="66CDEB7F" w:rsidR="00C00427" w:rsidRDefault="00C00427" w:rsidP="00C00427">
      <w:pPr>
        <w:pStyle w:val="Style1"/>
      </w:pPr>
      <w:r>
        <w:t xml:space="preserve">. . . . . . . . . . . . . . . . . . . . . . . . . . . . . . . . . . . . . . . . . . . . . . . . . . . . . . . . . . . . . . . . . . . </w:t>
      </w:r>
    </w:p>
    <w:p w14:paraId="2B89BA0C" w14:textId="04D0556F" w:rsidR="00C00427" w:rsidRDefault="00C00427" w:rsidP="00C00427">
      <w:pPr>
        <w:pStyle w:val="Style1"/>
      </w:pPr>
      <w:r>
        <w:t xml:space="preserve">. . . . . . . . . . . . . . . . . . . . . . . . . . . . . . . . . . . . . . . . . . . . . . . . . . . . . . . . . . . . . . . . . . . </w:t>
      </w:r>
    </w:p>
    <w:p w14:paraId="3BCE18BF" w14:textId="476A4530" w:rsidR="00C00427" w:rsidRDefault="00C00427" w:rsidP="00C00427">
      <w:pPr>
        <w:pStyle w:val="Style1"/>
      </w:pPr>
      <w:r>
        <w:t xml:space="preserve">. . . . . . . . . . . . . . . . . . . . . . . . . . . . . . . . . . . . . . . . . . . . . . . . . . . . . . . . . . . . . . . . . . . </w:t>
      </w:r>
    </w:p>
    <w:p w14:paraId="278B19E3" w14:textId="52ED0F50" w:rsidR="00C00427" w:rsidRDefault="00C00427" w:rsidP="00C00427">
      <w:pPr>
        <w:pStyle w:val="Style1"/>
      </w:pPr>
      <w:r>
        <w:t xml:space="preserve">. . . . . . . . . . . . . . . . . . . . . . . . . . . . . . . . . . . . . . . . . . . . . . . . . . . . . . . . . . . . . . . . . . . </w:t>
      </w:r>
    </w:p>
    <w:p w14:paraId="53CD53DF" w14:textId="6B7157D6" w:rsidR="00C00427" w:rsidRDefault="00C00427" w:rsidP="00C00427">
      <w:pPr>
        <w:pStyle w:val="Style1"/>
      </w:pPr>
      <w:r>
        <w:t xml:space="preserve">. . . . . . . . . . . . . . . . . . . . . . . . . . . . . . . . . . . . . . . . . . . . . . . . . . . . . . . . . . . . . . . . . . . </w:t>
      </w:r>
    </w:p>
    <w:p w14:paraId="28A29B18" w14:textId="76439C88" w:rsidR="00C00427" w:rsidRDefault="00C00427" w:rsidP="00C00427">
      <w:pPr>
        <w:pStyle w:val="Style1"/>
      </w:pPr>
      <w:r>
        <w:t xml:space="preserve">. . . . . . . . . . . . . . . . . . . . . . . . . . . . . . . . . . . . . . . . . . . . . . . . . . . . . . . . . . . . . . . . . . . </w:t>
      </w:r>
    </w:p>
    <w:p w14:paraId="13F76AE8" w14:textId="77777777" w:rsidR="00DA124E" w:rsidRDefault="00DA124E" w:rsidP="00C00427">
      <w:pPr>
        <w:pStyle w:val="Style1"/>
      </w:pPr>
    </w:p>
    <w:p w14:paraId="0124A863" w14:textId="1AD90DE9" w:rsidR="00C00427" w:rsidRPr="00DA124E" w:rsidRDefault="00C00427" w:rsidP="00C00427">
      <w:pPr>
        <w:pStyle w:val="Style1"/>
        <w:rPr>
          <w:b/>
          <w:bCs w:val="0"/>
        </w:rPr>
      </w:pPr>
      <w:r w:rsidRPr="00DA124E">
        <w:rPr>
          <w:b/>
          <w:bCs w:val="0"/>
        </w:rPr>
        <w:t>Detailed research proposal</w:t>
      </w:r>
    </w:p>
    <w:p w14:paraId="56DD1DE3" w14:textId="77777777" w:rsidR="00C00427" w:rsidRDefault="00C00427" w:rsidP="00C00427">
      <w:pPr>
        <w:pStyle w:val="Style1"/>
      </w:pPr>
      <w:r>
        <w:t>a.</w:t>
      </w:r>
      <w:r>
        <w:tab/>
        <w:t>Title of research</w:t>
      </w:r>
    </w:p>
    <w:p w14:paraId="7BD082E0" w14:textId="77777777" w:rsidR="00C00427" w:rsidRDefault="00C00427" w:rsidP="00C00427">
      <w:pPr>
        <w:pStyle w:val="Style1"/>
      </w:pPr>
      <w:r>
        <w:t>b.</w:t>
      </w:r>
      <w:r>
        <w:tab/>
        <w:t>Hypothesis</w:t>
      </w:r>
    </w:p>
    <w:p w14:paraId="0939BD6B" w14:textId="77777777" w:rsidR="00C00427" w:rsidRDefault="00C00427" w:rsidP="00C00427">
      <w:pPr>
        <w:pStyle w:val="Style1"/>
      </w:pPr>
      <w:r>
        <w:t>c.</w:t>
      </w:r>
      <w:r>
        <w:tab/>
        <w:t>Background</w:t>
      </w:r>
    </w:p>
    <w:p w14:paraId="07247709" w14:textId="77777777" w:rsidR="00C00427" w:rsidRDefault="00C00427" w:rsidP="00C00427">
      <w:pPr>
        <w:pStyle w:val="Style1"/>
      </w:pPr>
      <w:r>
        <w:t>d.</w:t>
      </w:r>
      <w:r>
        <w:tab/>
        <w:t>Specific objectives</w:t>
      </w:r>
    </w:p>
    <w:p w14:paraId="1CF73A7C" w14:textId="77777777" w:rsidR="00C00427" w:rsidRDefault="00C00427" w:rsidP="00C00427">
      <w:pPr>
        <w:pStyle w:val="Style1"/>
      </w:pPr>
      <w:r>
        <w:t>e.</w:t>
      </w:r>
      <w:r>
        <w:tab/>
        <w:t>Methods (including data analysis and potential pitfalls)</w:t>
      </w:r>
    </w:p>
    <w:p w14:paraId="538B72F3" w14:textId="77777777" w:rsidR="00C00427" w:rsidRDefault="00C00427" w:rsidP="00C00427">
      <w:pPr>
        <w:pStyle w:val="Style1"/>
      </w:pPr>
      <w:r>
        <w:t>f.</w:t>
      </w:r>
      <w:r>
        <w:tab/>
        <w:t>Significance</w:t>
      </w:r>
    </w:p>
    <w:p w14:paraId="27C5AE31" w14:textId="77777777" w:rsidR="00C00427" w:rsidRDefault="00C00427" w:rsidP="00C00427">
      <w:pPr>
        <w:pStyle w:val="Style1"/>
      </w:pPr>
      <w:r>
        <w:t>g.</w:t>
      </w:r>
      <w:r>
        <w:tab/>
      </w:r>
      <w:proofErr w:type="gramStart"/>
      <w:r>
        <w:t>Financial</w:t>
      </w:r>
      <w:proofErr w:type="gramEnd"/>
      <w:r>
        <w:t xml:space="preserve"> planning</w:t>
      </w:r>
    </w:p>
    <w:p w14:paraId="65B86670" w14:textId="77777777" w:rsidR="00C00427" w:rsidRDefault="00C00427" w:rsidP="00C00427">
      <w:pPr>
        <w:pStyle w:val="Style1"/>
      </w:pPr>
      <w:r>
        <w:t>h.</w:t>
      </w:r>
      <w:r>
        <w:tab/>
        <w:t>Flow chart</w:t>
      </w:r>
    </w:p>
    <w:p w14:paraId="1A0951A2" w14:textId="37CB5641" w:rsidR="00C00427" w:rsidRDefault="00C00427" w:rsidP="00C00427">
      <w:pPr>
        <w:pStyle w:val="Style1"/>
      </w:pPr>
      <w:r>
        <w:t xml:space="preserve">A maximum of 5 double-spaced typewritten pages with 2 cm margins, exclusive of references and figures, </w:t>
      </w:r>
      <w:proofErr w:type="gramStart"/>
      <w:r>
        <w:t>Using</w:t>
      </w:r>
      <w:proofErr w:type="gramEnd"/>
      <w:r>
        <w:t xml:space="preserve"> a minimum font size of 12-pt Helvetica or Times Roman, may be added to this page. Label these additional pages as Pages 6A-E.</w:t>
      </w:r>
    </w:p>
    <w:p w14:paraId="728D7317" w14:textId="77777777" w:rsidR="00C00427" w:rsidRDefault="00C00427" w:rsidP="00C00427">
      <w:pPr>
        <w:pStyle w:val="Style1"/>
      </w:pPr>
    </w:p>
    <w:p w14:paraId="37851EE2" w14:textId="374C47DD" w:rsidR="00C00427" w:rsidRDefault="00C00427" w:rsidP="008065BB">
      <w:pPr>
        <w:pStyle w:val="Style1"/>
        <w:numPr>
          <w:ilvl w:val="0"/>
          <w:numId w:val="1"/>
        </w:numPr>
        <w:ind w:left="426" w:hanging="426"/>
      </w:pPr>
      <w:r>
        <w:t>Time commitment for research:</w:t>
      </w:r>
    </w:p>
    <w:p w14:paraId="2BB5EFF3" w14:textId="55CF6341" w:rsidR="00C00427" w:rsidRDefault="00C00427" w:rsidP="00C00427">
      <w:pPr>
        <w:pStyle w:val="Style1"/>
      </w:pPr>
      <w:r>
        <w:t xml:space="preserve">It is anticipated that the applicant will </w:t>
      </w:r>
      <w:proofErr w:type="gramStart"/>
      <w:r>
        <w:t>spend  . . .</w:t>
      </w:r>
      <w:proofErr w:type="gramEnd"/>
      <w:r>
        <w:t xml:space="preserve"> . . . . . . . . . . . . . . . . . .  hours per week on this project.</w:t>
      </w:r>
      <w:r w:rsidR="008065BB">
        <w:br/>
      </w:r>
      <w:r>
        <w:t xml:space="preserve">Co-applicant(s) will </w:t>
      </w:r>
      <w:proofErr w:type="gramStart"/>
      <w:r>
        <w:t>spend  . . .</w:t>
      </w:r>
      <w:proofErr w:type="gramEnd"/>
      <w:r>
        <w:t xml:space="preserve"> . . . . . . . . . . . . </w:t>
      </w:r>
      <w:proofErr w:type="gramStart"/>
      <w:r>
        <w:t>. . . .</w:t>
      </w:r>
      <w:proofErr w:type="gramEnd"/>
      <w:r>
        <w:t xml:space="preserve"> .   hours per week.</w:t>
      </w:r>
    </w:p>
    <w:p w14:paraId="7DC2F518" w14:textId="77777777" w:rsidR="00C00427" w:rsidRDefault="00C00427" w:rsidP="00C00427">
      <w:pPr>
        <w:pStyle w:val="Style1"/>
      </w:pPr>
    </w:p>
    <w:p w14:paraId="3B41A649" w14:textId="75063BDF" w:rsidR="00C00427" w:rsidRDefault="00C00427" w:rsidP="00C86A18">
      <w:pPr>
        <w:pStyle w:val="Style1"/>
        <w:numPr>
          <w:ilvl w:val="0"/>
          <w:numId w:val="1"/>
        </w:numPr>
        <w:ind w:left="426" w:hanging="426"/>
      </w:pPr>
      <w:r>
        <w:lastRenderedPageBreak/>
        <w:t>Research project dates:</w:t>
      </w:r>
    </w:p>
    <w:p w14:paraId="516FE321" w14:textId="6096F60C" w:rsidR="00C00427" w:rsidRDefault="00C00427" w:rsidP="00C00427">
      <w:pPr>
        <w:pStyle w:val="Style1"/>
      </w:pPr>
      <w:r>
        <w:t xml:space="preserve">It is anticipated that the proposed project will commence </w:t>
      </w:r>
      <w:proofErr w:type="gramStart"/>
      <w:r>
        <w:t>on  . . .</w:t>
      </w:r>
      <w:proofErr w:type="gramEnd"/>
      <w:r>
        <w:t xml:space="preserve"> . . . . . . . . . . . . . . . . . . </w:t>
      </w:r>
      <w:proofErr w:type="gramStart"/>
      <w:r>
        <w:t>. . . .</w:t>
      </w:r>
      <w:proofErr w:type="gramEnd"/>
      <w:r>
        <w:t xml:space="preserve"> .</w:t>
      </w:r>
      <w:r w:rsidR="00C86A18">
        <w:br/>
      </w:r>
      <w:r>
        <w:t xml:space="preserve">and be completed </w:t>
      </w:r>
      <w:proofErr w:type="gramStart"/>
      <w:r>
        <w:t>by  . . .</w:t>
      </w:r>
      <w:proofErr w:type="gramEnd"/>
      <w:r>
        <w:t xml:space="preserve"> . . . . . . . . . . . . . . . . . . . . . . . . </w:t>
      </w:r>
      <w:proofErr w:type="gramStart"/>
      <w:r>
        <w:t>. . . .</w:t>
      </w:r>
      <w:proofErr w:type="gramEnd"/>
      <w:r>
        <w:t xml:space="preserve"> .</w:t>
      </w:r>
    </w:p>
    <w:p w14:paraId="7EFBBC40" w14:textId="77777777" w:rsidR="00C00427" w:rsidRDefault="00C00427" w:rsidP="00C00427">
      <w:pPr>
        <w:pStyle w:val="Style1"/>
      </w:pPr>
      <w:r>
        <w:t xml:space="preserve">Title of the grant: </w:t>
      </w:r>
    </w:p>
    <w:p w14:paraId="1E46A9DB" w14:textId="1A6A1B17" w:rsidR="00C00427" w:rsidRDefault="00C00427" w:rsidP="00C00427">
      <w:pPr>
        <w:pStyle w:val="Style1"/>
      </w:pPr>
      <w:r>
        <w:t xml:space="preserve">. . . . . . . . . . . . . . . . . . . . . . . . . . . . . . . . . . . . . . . . . . . . . . . . . . . . . . . . . . . . . . . . . . . </w:t>
      </w:r>
    </w:p>
    <w:p w14:paraId="455E3861" w14:textId="739E12BA" w:rsidR="00C00427" w:rsidRDefault="00C00427" w:rsidP="00C00427">
      <w:pPr>
        <w:pStyle w:val="Style1"/>
      </w:pPr>
      <w:r>
        <w:t xml:space="preserve">. . . . . . . . . . . . . . . . . . . . . . . . . . . . . . . . . . . . . . . . . . . . . . . . . . . . . . . . . . . . . . . . . . . </w:t>
      </w:r>
    </w:p>
    <w:p w14:paraId="527FA604" w14:textId="12414D74" w:rsidR="00C00427" w:rsidRDefault="00C00427" w:rsidP="00C00427">
      <w:pPr>
        <w:pStyle w:val="Style1"/>
      </w:pPr>
      <w:r>
        <w:t xml:space="preserve">. . . . . . . . . . . . . . . . . . . . . . . . . . . . . . . . . . . . . . . . . . . . . . . . . . . . . . . . . . . . . . . . . . . </w:t>
      </w:r>
    </w:p>
    <w:p w14:paraId="4C0AC976" w14:textId="77777777" w:rsidR="00C00427" w:rsidRDefault="00C00427" w:rsidP="00C00427">
      <w:pPr>
        <w:pStyle w:val="Style1"/>
      </w:pPr>
      <w:r>
        <w:t>Institution:</w:t>
      </w:r>
    </w:p>
    <w:p w14:paraId="1EFE8DEB" w14:textId="6E45138F" w:rsidR="00C00427" w:rsidRDefault="00C00427" w:rsidP="00C00427">
      <w:pPr>
        <w:pStyle w:val="Style1"/>
      </w:pPr>
      <w:r>
        <w:t xml:space="preserve">. . . . . . . . . . . . . . . . . . . . . . . . . . . . . . . . . . . . . . . . . . . . . . . . . . . . . . . . . . . . . . . . . . . </w:t>
      </w:r>
    </w:p>
    <w:p w14:paraId="1462F2AA" w14:textId="6B0C4C88" w:rsidR="00C00427" w:rsidRDefault="00C00427" w:rsidP="00C00427">
      <w:pPr>
        <w:pStyle w:val="Style1"/>
      </w:pPr>
      <w:r>
        <w:t xml:space="preserve">. . . . . . . . . . . . . . . . . . . . . . . . . . . . . . . . . . . . . . . . . . . . . . . . . . . . . . . . . . . . . . . . . . . </w:t>
      </w:r>
    </w:p>
    <w:p w14:paraId="3FA00319" w14:textId="51E0F9B6" w:rsidR="00C00427" w:rsidRDefault="00C00427" w:rsidP="00C00427">
      <w:pPr>
        <w:pStyle w:val="Style1"/>
      </w:pPr>
      <w:r>
        <w:t xml:space="preserve">. . . . . . . . . . . . . . . . . . . . . . . . . . . . . . . . . . . . . . . . . . . . . . . . . . . . . . . . . . . . . . . . . . . </w:t>
      </w:r>
    </w:p>
    <w:p w14:paraId="39DA6B55" w14:textId="77777777" w:rsidR="00C00427" w:rsidRDefault="00C00427" w:rsidP="00C00427">
      <w:pPr>
        <w:pStyle w:val="Style1"/>
      </w:pPr>
      <w:r>
        <w:t>Authors:</w:t>
      </w:r>
    </w:p>
    <w:p w14:paraId="3EC54D17" w14:textId="3ED8A225" w:rsidR="00C00427" w:rsidRDefault="00C00427" w:rsidP="00C00427">
      <w:pPr>
        <w:pStyle w:val="Style1"/>
      </w:pPr>
      <w:r>
        <w:t xml:space="preserve">. . . . . . . . . . . . . . . . . . . . . . . . . . . . . . . . . . . . . . . . . . . . . . . . . . . . . . . . . . . . . . . . . . . </w:t>
      </w:r>
    </w:p>
    <w:p w14:paraId="403B6A26" w14:textId="17D135EB" w:rsidR="00C00427" w:rsidRDefault="00C00427" w:rsidP="00C00427">
      <w:pPr>
        <w:pStyle w:val="Style1"/>
      </w:pPr>
      <w:r>
        <w:t xml:space="preserve">. . . . . . . . . . . . . . . . . . . . . . . . . . . . . . . . . . . . . . . . . . . . . . . . . . . . . . . . . . . . . . . . . . . </w:t>
      </w:r>
    </w:p>
    <w:p w14:paraId="11D416FB" w14:textId="500E2EFE" w:rsidR="00C00427" w:rsidRDefault="00C00427" w:rsidP="00C00427">
      <w:pPr>
        <w:pStyle w:val="Style1"/>
      </w:pPr>
      <w:r>
        <w:t xml:space="preserve">. . . . . . . . . . . . . . . . . . . . . . . . . . . . . . . . . . . . . . . . . . . . . . . . . . . . . . . . . . . . . . . . . . . </w:t>
      </w:r>
    </w:p>
    <w:p w14:paraId="108257F4" w14:textId="77777777" w:rsidR="00C00427" w:rsidRDefault="00C00427" w:rsidP="00C00427">
      <w:pPr>
        <w:pStyle w:val="Style1"/>
      </w:pPr>
    </w:p>
    <w:p w14:paraId="67695F01" w14:textId="32C88EA9" w:rsidR="00C00427" w:rsidRPr="00C86A18" w:rsidRDefault="00C00427" w:rsidP="00C00427">
      <w:pPr>
        <w:pStyle w:val="Style1"/>
        <w:rPr>
          <w:b/>
          <w:bCs w:val="0"/>
        </w:rPr>
      </w:pPr>
      <w:r w:rsidRPr="00C86A18">
        <w:rPr>
          <w:b/>
          <w:bCs w:val="0"/>
        </w:rPr>
        <w:t>For BeSARPP use only</w:t>
      </w:r>
      <w:r w:rsidR="00C86A18">
        <w:rPr>
          <w:b/>
          <w:bCs w:val="0"/>
        </w:rPr>
        <w:br/>
      </w:r>
      <w:r>
        <w:t>Date of arrival BeSARPP: ……………………………………………………………………</w:t>
      </w:r>
    </w:p>
    <w:p w14:paraId="3FE7B74C" w14:textId="5315C75B" w:rsidR="00C00427" w:rsidRDefault="00C00427" w:rsidP="00C00427">
      <w:pPr>
        <w:pStyle w:val="Style1"/>
      </w:pPr>
      <w:r>
        <w:t xml:space="preserve">Receipt of application sent at:  . . . . . . . . . . . . . . . . . . . . . . . . . . . . . . . . . . . . . . . . . . </w:t>
      </w:r>
      <w:proofErr w:type="gramStart"/>
      <w:r>
        <w:t>. . . .</w:t>
      </w:r>
      <w:proofErr w:type="gramEnd"/>
      <w:r>
        <w:t xml:space="preserve"> </w:t>
      </w:r>
    </w:p>
    <w:p w14:paraId="376FB5C0" w14:textId="058DBF5C" w:rsidR="00C00427" w:rsidRDefault="00C00427" w:rsidP="00C00427">
      <w:pPr>
        <w:pStyle w:val="Style1"/>
      </w:pPr>
      <w:r>
        <w:t>Returned to author for corrections related to format and/or requested items: Yes/No</w:t>
      </w:r>
      <w:r>
        <w:tab/>
        <w:t xml:space="preserve">Date: </w:t>
      </w:r>
      <w:proofErr w:type="gramStart"/>
      <w:r>
        <w:t>. . . .</w:t>
      </w:r>
      <w:proofErr w:type="gramEnd"/>
      <w:r>
        <w:t xml:space="preserve"> </w:t>
      </w:r>
    </w:p>
    <w:p w14:paraId="539C6A1B" w14:textId="29F2E2F9" w:rsidR="00C00427" w:rsidRDefault="00C00427" w:rsidP="00C00427">
      <w:pPr>
        <w:pStyle w:val="Style1"/>
      </w:pPr>
      <w:r>
        <w:t xml:space="preserve">Correction received (date, within 15 days):  . . . . . . . . . . . . . . . . . . . . . . . . . . . . . . . . . </w:t>
      </w:r>
      <w:proofErr w:type="gramStart"/>
      <w:r>
        <w:t>. . . .</w:t>
      </w:r>
      <w:proofErr w:type="gramEnd"/>
      <w:r>
        <w:t xml:space="preserve"> . </w:t>
      </w:r>
    </w:p>
    <w:p w14:paraId="329F621B" w14:textId="77777777" w:rsidR="00C00427" w:rsidRDefault="00C00427" w:rsidP="00C00427">
      <w:pPr>
        <w:pStyle w:val="Style1"/>
      </w:pPr>
      <w:r>
        <w:t xml:space="preserve">Date of discussion BeSARPP: </w:t>
      </w:r>
    </w:p>
    <w:p w14:paraId="2783668C" w14:textId="77777777" w:rsidR="00C00427" w:rsidRDefault="00C00427" w:rsidP="00C00427">
      <w:pPr>
        <w:pStyle w:val="Style1"/>
      </w:pPr>
      <w:r>
        <w:t>Accepted: Yes/No</w:t>
      </w:r>
    </w:p>
    <w:p w14:paraId="7701E04C" w14:textId="77777777" w:rsidR="00C00427" w:rsidRDefault="00C00427" w:rsidP="00C00427">
      <w:pPr>
        <w:pStyle w:val="Style1"/>
      </w:pPr>
      <w:r>
        <w:t>Amount attributed:   . . . . . . . . . . . . . . . . . . . . . €</w:t>
      </w:r>
    </w:p>
    <w:p w14:paraId="1E06C2D7" w14:textId="77777777" w:rsidR="00C00427" w:rsidRDefault="00C00427" w:rsidP="00C00427">
      <w:pPr>
        <w:pStyle w:val="Style1"/>
      </w:pPr>
      <w:r>
        <w:t xml:space="preserve">Presentation at the Graduation Day (date): . . . . . . . . . . . . . . . . . . . . . . . . . . . . . . . . . </w:t>
      </w:r>
      <w:proofErr w:type="gramStart"/>
      <w:r>
        <w:t>. . . .</w:t>
      </w:r>
      <w:proofErr w:type="gramEnd"/>
      <w:r>
        <w:t xml:space="preserve"> . </w:t>
      </w:r>
    </w:p>
    <w:p w14:paraId="046D7612" w14:textId="40A22368" w:rsidR="00C00427" w:rsidRDefault="00C00427" w:rsidP="00C00427">
      <w:pPr>
        <w:pStyle w:val="Style1"/>
      </w:pPr>
      <w:r>
        <w:t xml:space="preserve">50% of the grant is paid (amount and date):  . . . . . . . . . . . . . . . . . . . . .  €, on . . . . . . . . . . . . </w:t>
      </w:r>
    </w:p>
    <w:p w14:paraId="76573A59" w14:textId="77777777" w:rsidR="00C00427" w:rsidRDefault="00C00427" w:rsidP="00C00427">
      <w:pPr>
        <w:pStyle w:val="Style1"/>
      </w:pPr>
      <w:r>
        <w:t xml:space="preserve">Acceptance of publication (date):  . . . . . . . . . . . . . . . . . . . . . . . . . . . . . . . . . </w:t>
      </w:r>
      <w:proofErr w:type="gramStart"/>
      <w:r>
        <w:t>. . . .</w:t>
      </w:r>
      <w:proofErr w:type="gramEnd"/>
      <w:r>
        <w:t xml:space="preserve"> . </w:t>
      </w:r>
    </w:p>
    <w:p w14:paraId="0B664FD0" w14:textId="2735219A" w:rsidR="00C00427" w:rsidRDefault="00C00427" w:rsidP="00C00427">
      <w:pPr>
        <w:pStyle w:val="Style1"/>
      </w:pPr>
      <w:r>
        <w:t xml:space="preserve">Review article in the Acta </w:t>
      </w:r>
      <w:proofErr w:type="spellStart"/>
      <w:r>
        <w:t>Anaesthesiologica</w:t>
      </w:r>
      <w:proofErr w:type="spellEnd"/>
      <w:r>
        <w:t xml:space="preserve"> Belgica (date): . . . . . . . . . . . . . . . . . . . . . . . . . . . </w:t>
      </w:r>
    </w:p>
    <w:p w14:paraId="6F108C31" w14:textId="1CE977CE" w:rsidR="00C00427" w:rsidRDefault="00C00427" w:rsidP="00C00427">
      <w:pPr>
        <w:pStyle w:val="Style1"/>
      </w:pPr>
      <w:r>
        <w:t xml:space="preserve">100% of grant is paid (amount and date):  . . . . . . . . . . . . . . . . . . . . . </w:t>
      </w:r>
      <w:proofErr w:type="gramStart"/>
      <w:r>
        <w:t>. . . .</w:t>
      </w:r>
      <w:proofErr w:type="gramEnd"/>
      <w:r>
        <w:t xml:space="preserve">€, on . . . . . . </w:t>
      </w:r>
      <w:proofErr w:type="gramStart"/>
      <w:r>
        <w:t>. . . .</w:t>
      </w:r>
      <w:proofErr w:type="gramEnd"/>
      <w:r>
        <w:t xml:space="preserve"> . </w:t>
      </w:r>
    </w:p>
    <w:p w14:paraId="4C1CE0BD" w14:textId="77777777" w:rsidR="0099154E" w:rsidRDefault="0099154E" w:rsidP="00C00427">
      <w:pPr>
        <w:pStyle w:val="Style1"/>
      </w:pPr>
    </w:p>
    <w:sectPr w:rsidR="0099154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CB66B" w14:textId="77777777" w:rsidR="00063A22" w:rsidRDefault="00063A22" w:rsidP="00B82012">
      <w:pPr>
        <w:spacing w:after="0" w:line="240" w:lineRule="auto"/>
      </w:pPr>
      <w:r>
        <w:separator/>
      </w:r>
    </w:p>
  </w:endnote>
  <w:endnote w:type="continuationSeparator" w:id="0">
    <w:p w14:paraId="6A7EFAD1" w14:textId="77777777" w:rsidR="00063A22" w:rsidRDefault="00063A22" w:rsidP="00B82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333781"/>
      <w:docPartObj>
        <w:docPartGallery w:val="Page Numbers (Bottom of Page)"/>
        <w:docPartUnique/>
      </w:docPartObj>
    </w:sdtPr>
    <w:sdtEndPr>
      <w:rPr>
        <w:noProof/>
      </w:rPr>
    </w:sdtEndPr>
    <w:sdtContent>
      <w:p w14:paraId="2288B24A" w14:textId="447EF4E6" w:rsidR="00B82012" w:rsidRDefault="00B820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617BA9" w14:textId="77777777" w:rsidR="00B82012" w:rsidRDefault="00B820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CCC3E" w14:textId="77777777" w:rsidR="00063A22" w:rsidRDefault="00063A22" w:rsidP="00B82012">
      <w:pPr>
        <w:spacing w:after="0" w:line="240" w:lineRule="auto"/>
      </w:pPr>
      <w:r>
        <w:separator/>
      </w:r>
    </w:p>
  </w:footnote>
  <w:footnote w:type="continuationSeparator" w:id="0">
    <w:p w14:paraId="01531B84" w14:textId="77777777" w:rsidR="00063A22" w:rsidRDefault="00063A22" w:rsidP="00B82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306C"/>
    <w:multiLevelType w:val="hybridMultilevel"/>
    <w:tmpl w:val="F7BA1F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096706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427"/>
    <w:rsid w:val="00000DE3"/>
    <w:rsid w:val="00041F90"/>
    <w:rsid w:val="00051921"/>
    <w:rsid w:val="00063A22"/>
    <w:rsid w:val="0015309D"/>
    <w:rsid w:val="001C001E"/>
    <w:rsid w:val="002B5092"/>
    <w:rsid w:val="003128BD"/>
    <w:rsid w:val="00312AF3"/>
    <w:rsid w:val="00386AF6"/>
    <w:rsid w:val="003C0032"/>
    <w:rsid w:val="003D7BD0"/>
    <w:rsid w:val="00404F25"/>
    <w:rsid w:val="00464BBE"/>
    <w:rsid w:val="00481538"/>
    <w:rsid w:val="00627A63"/>
    <w:rsid w:val="00670CB4"/>
    <w:rsid w:val="0075739E"/>
    <w:rsid w:val="008065BB"/>
    <w:rsid w:val="00826C89"/>
    <w:rsid w:val="008A70DC"/>
    <w:rsid w:val="008F7B08"/>
    <w:rsid w:val="009047D4"/>
    <w:rsid w:val="00905873"/>
    <w:rsid w:val="00954477"/>
    <w:rsid w:val="0099154E"/>
    <w:rsid w:val="00A53AA6"/>
    <w:rsid w:val="00A76D56"/>
    <w:rsid w:val="00AC4288"/>
    <w:rsid w:val="00B82012"/>
    <w:rsid w:val="00C00427"/>
    <w:rsid w:val="00C061FB"/>
    <w:rsid w:val="00C658AE"/>
    <w:rsid w:val="00C86A18"/>
    <w:rsid w:val="00DA124E"/>
    <w:rsid w:val="00F60732"/>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55F5A"/>
  <w15:chartTrackingRefBased/>
  <w15:docId w15:val="{0FA1BEAD-1517-4B38-895C-18F25952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0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0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0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0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0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0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0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0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0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0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427"/>
    <w:rPr>
      <w:rFonts w:eastAsiaTheme="majorEastAsia" w:cstheme="majorBidi"/>
      <w:color w:val="272727" w:themeColor="text1" w:themeTint="D8"/>
    </w:rPr>
  </w:style>
  <w:style w:type="paragraph" w:styleId="Title">
    <w:name w:val="Title"/>
    <w:basedOn w:val="Normal"/>
    <w:next w:val="Normal"/>
    <w:link w:val="TitleChar"/>
    <w:uiPriority w:val="10"/>
    <w:qFormat/>
    <w:rsid w:val="00C00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427"/>
    <w:pPr>
      <w:spacing w:before="160"/>
      <w:jc w:val="center"/>
    </w:pPr>
    <w:rPr>
      <w:i/>
      <w:iCs/>
      <w:color w:val="404040" w:themeColor="text1" w:themeTint="BF"/>
    </w:rPr>
  </w:style>
  <w:style w:type="character" w:customStyle="1" w:styleId="QuoteChar">
    <w:name w:val="Quote Char"/>
    <w:basedOn w:val="DefaultParagraphFont"/>
    <w:link w:val="Quote"/>
    <w:uiPriority w:val="29"/>
    <w:rsid w:val="00C00427"/>
    <w:rPr>
      <w:i/>
      <w:iCs/>
      <w:color w:val="404040" w:themeColor="text1" w:themeTint="BF"/>
    </w:rPr>
  </w:style>
  <w:style w:type="paragraph" w:styleId="ListParagraph">
    <w:name w:val="List Paragraph"/>
    <w:basedOn w:val="Normal"/>
    <w:uiPriority w:val="34"/>
    <w:qFormat/>
    <w:rsid w:val="00C00427"/>
    <w:pPr>
      <w:ind w:left="720"/>
      <w:contextualSpacing/>
    </w:pPr>
  </w:style>
  <w:style w:type="character" w:styleId="IntenseEmphasis">
    <w:name w:val="Intense Emphasis"/>
    <w:basedOn w:val="DefaultParagraphFont"/>
    <w:uiPriority w:val="21"/>
    <w:qFormat/>
    <w:rsid w:val="00C00427"/>
    <w:rPr>
      <w:i/>
      <w:iCs/>
      <w:color w:val="0F4761" w:themeColor="accent1" w:themeShade="BF"/>
    </w:rPr>
  </w:style>
  <w:style w:type="paragraph" w:styleId="IntenseQuote">
    <w:name w:val="Intense Quote"/>
    <w:basedOn w:val="Normal"/>
    <w:next w:val="Normal"/>
    <w:link w:val="IntenseQuoteChar"/>
    <w:uiPriority w:val="30"/>
    <w:qFormat/>
    <w:rsid w:val="00C00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0427"/>
    <w:rPr>
      <w:i/>
      <w:iCs/>
      <w:color w:val="0F4761" w:themeColor="accent1" w:themeShade="BF"/>
    </w:rPr>
  </w:style>
  <w:style w:type="character" w:styleId="IntenseReference">
    <w:name w:val="Intense Reference"/>
    <w:basedOn w:val="DefaultParagraphFont"/>
    <w:uiPriority w:val="32"/>
    <w:qFormat/>
    <w:rsid w:val="00C00427"/>
    <w:rPr>
      <w:b/>
      <w:bCs/>
      <w:smallCaps/>
      <w:color w:val="0F4761" w:themeColor="accent1" w:themeShade="BF"/>
      <w:spacing w:val="5"/>
    </w:rPr>
  </w:style>
  <w:style w:type="paragraph" w:customStyle="1" w:styleId="Style1">
    <w:name w:val="Style1"/>
    <w:basedOn w:val="Normal"/>
    <w:link w:val="Style1Char"/>
    <w:qFormat/>
    <w:rsid w:val="00C00427"/>
    <w:pPr>
      <w:spacing w:after="240" w:line="240" w:lineRule="auto"/>
    </w:pPr>
    <w:rPr>
      <w:rFonts w:ascii="Trebuchet MS" w:hAnsi="Trebuchet MS"/>
      <w:bCs/>
      <w:sz w:val="20"/>
    </w:rPr>
  </w:style>
  <w:style w:type="character" w:customStyle="1" w:styleId="Style1Char">
    <w:name w:val="Style1 Char"/>
    <w:basedOn w:val="DefaultParagraphFont"/>
    <w:link w:val="Style1"/>
    <w:rsid w:val="00C00427"/>
    <w:rPr>
      <w:rFonts w:ascii="Trebuchet MS" w:hAnsi="Trebuchet MS"/>
      <w:bCs/>
      <w:sz w:val="20"/>
    </w:rPr>
  </w:style>
  <w:style w:type="paragraph" w:styleId="Header">
    <w:name w:val="header"/>
    <w:basedOn w:val="Normal"/>
    <w:link w:val="HeaderChar"/>
    <w:uiPriority w:val="99"/>
    <w:unhideWhenUsed/>
    <w:rsid w:val="00B820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012"/>
  </w:style>
  <w:style w:type="paragraph" w:styleId="Footer">
    <w:name w:val="footer"/>
    <w:basedOn w:val="Normal"/>
    <w:link w:val="FooterChar"/>
    <w:uiPriority w:val="99"/>
    <w:unhideWhenUsed/>
    <w:rsid w:val="00B820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012"/>
  </w:style>
  <w:style w:type="character" w:styleId="Hyperlink">
    <w:name w:val="Hyperlink"/>
    <w:basedOn w:val="DefaultParagraphFont"/>
    <w:uiPriority w:val="99"/>
    <w:unhideWhenUsed/>
    <w:rsid w:val="00F60732"/>
    <w:rPr>
      <w:color w:val="467886" w:themeColor="hyperlink"/>
      <w:u w:val="single"/>
    </w:rPr>
  </w:style>
  <w:style w:type="character" w:styleId="UnresolvedMention">
    <w:name w:val="Unresolved Mention"/>
    <w:basedOn w:val="DefaultParagraphFont"/>
    <w:uiPriority w:val="99"/>
    <w:semiHidden/>
    <w:unhideWhenUsed/>
    <w:rsid w:val="00F60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esarpp@medicongre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3122</Words>
  <Characters>15457</Characters>
  <Application>Microsoft Office Word</Application>
  <DocSecurity>0</DocSecurity>
  <Lines>286</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Ariëlle Desmet</dc:creator>
  <cp:keywords/>
  <dc:description/>
  <cp:lastModifiedBy>Elise Laroy</cp:lastModifiedBy>
  <cp:revision>2</cp:revision>
  <dcterms:created xsi:type="dcterms:W3CDTF">2026-10-29T10:46:00Z</dcterms:created>
  <dcterms:modified xsi:type="dcterms:W3CDTF">2026-10-29T10:46:00Z</dcterms:modified>
</cp:coreProperties>
</file>